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23" w:rsidRPr="00875623" w:rsidRDefault="00875623" w:rsidP="00875623">
      <w:pPr>
        <w:pStyle w:val="a6"/>
        <w:spacing w:before="0" w:beforeAutospacing="0" w:after="0" w:afterAutospacing="0"/>
        <w:ind w:right="150"/>
        <w:jc w:val="right"/>
        <w:rPr>
          <w:b/>
          <w:bCs/>
          <w:i/>
          <w:noProof/>
          <w:color w:val="000000"/>
        </w:rPr>
      </w:pPr>
      <w:r w:rsidRPr="00875623">
        <w:rPr>
          <w:b/>
          <w:bCs/>
          <w:i/>
          <w:noProof/>
          <w:color w:val="000000"/>
        </w:rPr>
        <w:t>Недорезова А.С.</w:t>
      </w:r>
      <w:r w:rsidRPr="00875623">
        <w:rPr>
          <w:b/>
          <w:bCs/>
          <w:i/>
          <w:noProof/>
          <w:color w:val="000000"/>
        </w:rPr>
        <w:t xml:space="preserve"> -</w:t>
      </w:r>
      <w:r w:rsidRPr="00875623">
        <w:rPr>
          <w:b/>
          <w:bCs/>
          <w:i/>
          <w:noProof/>
          <w:color w:val="000000"/>
        </w:rPr>
        <w:t>педагог – организатор</w:t>
      </w:r>
      <w:r w:rsidRPr="00875623">
        <w:rPr>
          <w:b/>
          <w:bCs/>
          <w:i/>
          <w:noProof/>
          <w:color w:val="000000"/>
        </w:rPr>
        <w:t xml:space="preserve"> д/к</w:t>
      </w:r>
      <w:r w:rsidRPr="00875623">
        <w:rPr>
          <w:b/>
          <w:bCs/>
          <w:i/>
          <w:noProof/>
          <w:color w:val="000000"/>
        </w:rPr>
        <w:t xml:space="preserve"> «Гайдаровец»</w:t>
      </w:r>
    </w:p>
    <w:p w:rsidR="004E375C" w:rsidRPr="00875623" w:rsidRDefault="00E322AF" w:rsidP="00875623">
      <w:pPr>
        <w:pStyle w:val="a6"/>
        <w:spacing w:before="0" w:beforeAutospacing="0" w:after="0" w:afterAutospacing="0" w:line="276" w:lineRule="auto"/>
        <w:ind w:right="150"/>
        <w:jc w:val="center"/>
        <w:rPr>
          <w:b/>
          <w:bCs/>
          <w:noProof/>
          <w:color w:val="000000"/>
        </w:rPr>
      </w:pPr>
      <w:r w:rsidRPr="00875623">
        <w:rPr>
          <w:b/>
          <w:bCs/>
          <w:noProof/>
          <w:color w:val="000000"/>
        </w:rPr>
        <w:t xml:space="preserve">Сценарий </w:t>
      </w:r>
      <w:r w:rsidR="00871479" w:rsidRPr="00875623">
        <w:rPr>
          <w:b/>
          <w:bCs/>
          <w:noProof/>
          <w:color w:val="000000"/>
        </w:rPr>
        <w:t>интеллектуальной игры</w:t>
      </w:r>
      <w:r w:rsidR="00875623">
        <w:rPr>
          <w:b/>
          <w:bCs/>
          <w:noProof/>
          <w:color w:val="000000"/>
        </w:rPr>
        <w:t xml:space="preserve"> </w:t>
      </w:r>
      <w:r w:rsidRPr="00875623">
        <w:rPr>
          <w:b/>
          <w:bCs/>
          <w:noProof/>
          <w:color w:val="000000"/>
        </w:rPr>
        <w:t>«</w:t>
      </w:r>
      <w:r w:rsidR="004E375C" w:rsidRPr="00875623">
        <w:rPr>
          <w:b/>
          <w:bCs/>
          <w:noProof/>
          <w:color w:val="000000"/>
        </w:rPr>
        <w:t>Цветочный кал</w:t>
      </w:r>
      <w:r w:rsidR="00871479" w:rsidRPr="00875623">
        <w:rPr>
          <w:b/>
          <w:bCs/>
          <w:noProof/>
          <w:color w:val="000000"/>
        </w:rPr>
        <w:t>ейдоскоп</w:t>
      </w:r>
      <w:r w:rsidRPr="00875623">
        <w:rPr>
          <w:b/>
          <w:bCs/>
          <w:noProof/>
          <w:color w:val="000000"/>
        </w:rPr>
        <w:t>»</w:t>
      </w:r>
      <w:r w:rsidR="00480A86" w:rsidRPr="00875623">
        <w:rPr>
          <w:b/>
          <w:bCs/>
          <w:noProof/>
          <w:color w:val="000000"/>
        </w:rPr>
        <w:t xml:space="preserve">, </w:t>
      </w:r>
    </w:p>
    <w:p w:rsidR="00E322AF" w:rsidRPr="00875623" w:rsidRDefault="00480A86" w:rsidP="00480A86">
      <w:pPr>
        <w:pStyle w:val="a6"/>
        <w:spacing w:before="0" w:beforeAutospacing="0" w:after="0" w:afterAutospacing="0" w:line="276" w:lineRule="auto"/>
        <w:ind w:left="150" w:right="150"/>
        <w:jc w:val="center"/>
        <w:rPr>
          <w:b/>
          <w:bCs/>
          <w:noProof/>
          <w:color w:val="000000"/>
        </w:rPr>
      </w:pPr>
      <w:r w:rsidRPr="00875623">
        <w:rPr>
          <w:b/>
          <w:bCs/>
          <w:noProof/>
          <w:color w:val="000000"/>
        </w:rPr>
        <w:t>посвященный Международному дню цветка.</w:t>
      </w:r>
      <w:r w:rsidR="00875623" w:rsidRPr="00875623">
        <w:rPr>
          <w:noProof/>
        </w:rPr>
        <w:t xml:space="preserve"> </w:t>
      </w:r>
    </w:p>
    <w:p w:rsidR="00E322AF" w:rsidRPr="007B05D5" w:rsidRDefault="00875623" w:rsidP="00480A86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D94F0" wp14:editId="20A768AC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4912360" cy="2877820"/>
            <wp:effectExtent l="0" t="0" r="2540" b="0"/>
            <wp:wrapThrough wrapText="bothSides">
              <wp:wrapPolygon edited="0">
                <wp:start x="0" y="0"/>
                <wp:lineTo x="0" y="21447"/>
                <wp:lineTo x="21527" y="21447"/>
                <wp:lineTo x="21527" y="0"/>
                <wp:lineTo x="0" y="0"/>
              </wp:wrapPolygon>
            </wp:wrapThrough>
            <wp:docPr id="1" name="Рисунок 1" descr="http://itd0.mycdn.me/image?id=868439510024&amp;t=20&amp;plc=WEB&amp;tkn=*_MfSEKnR4nBgesXkmCiNHStvF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0.mycdn.me/image?id=868439510024&amp;t=20&amp;plc=WEB&amp;tkn=*_MfSEKnR4nBgesXkmCiNHStvFG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75C" w:rsidRPr="005323EB" w:rsidRDefault="00CD1BC8" w:rsidP="005323EB">
      <w:pPr>
        <w:pStyle w:val="a6"/>
        <w:spacing w:before="0" w:beforeAutospacing="0" w:after="0" w:afterAutospacing="0" w:line="276" w:lineRule="auto"/>
        <w:ind w:firstLine="567"/>
        <w:rPr>
          <w:b/>
          <w:bCs/>
          <w:sz w:val="32"/>
          <w:szCs w:val="28"/>
        </w:rPr>
      </w:pPr>
      <w:r w:rsidRPr="005323EB">
        <w:rPr>
          <w:sz w:val="28"/>
        </w:rPr>
        <w:t>Данный материал предназначен для использования во внеурочной деятельности п</w:t>
      </w:r>
      <w:r w:rsidR="005323EB" w:rsidRPr="005323EB">
        <w:rPr>
          <w:sz w:val="28"/>
        </w:rPr>
        <w:t xml:space="preserve">о данной теме в начальной школе, а также в преддверии Международного дня цветка. </w:t>
      </w:r>
      <w:r w:rsidRPr="005323EB">
        <w:rPr>
          <w:sz w:val="28"/>
        </w:rPr>
        <w:t xml:space="preserve">В игре </w:t>
      </w:r>
      <w:r w:rsidR="005323EB" w:rsidRPr="005323EB">
        <w:rPr>
          <w:sz w:val="28"/>
        </w:rPr>
        <w:t>участвуют 2 или более команд. К</w:t>
      </w:r>
      <w:r w:rsidRPr="005323EB">
        <w:rPr>
          <w:sz w:val="28"/>
        </w:rPr>
        <w:t>ажд</w:t>
      </w:r>
      <w:r w:rsidR="005323EB" w:rsidRPr="005323EB">
        <w:rPr>
          <w:sz w:val="28"/>
        </w:rPr>
        <w:t>ая команда,</w:t>
      </w:r>
      <w:r w:rsidRPr="005323EB">
        <w:rPr>
          <w:sz w:val="28"/>
        </w:rPr>
        <w:t xml:space="preserve"> отвеча</w:t>
      </w:r>
      <w:r w:rsidR="005323EB" w:rsidRPr="005323EB">
        <w:rPr>
          <w:sz w:val="28"/>
        </w:rPr>
        <w:t>я</w:t>
      </w:r>
      <w:r w:rsidRPr="005323EB">
        <w:rPr>
          <w:sz w:val="28"/>
        </w:rPr>
        <w:t xml:space="preserve"> на вопросы, получает </w:t>
      </w:r>
      <w:r w:rsidR="005323EB" w:rsidRPr="005323EB">
        <w:rPr>
          <w:sz w:val="28"/>
        </w:rPr>
        <w:t>баллы</w:t>
      </w:r>
      <w:r w:rsidRPr="005323EB">
        <w:rPr>
          <w:sz w:val="28"/>
        </w:rPr>
        <w:t xml:space="preserve"> за правильный ответ. Победитель тот, кто набирает больше </w:t>
      </w:r>
      <w:r w:rsidR="005323EB" w:rsidRPr="005323EB">
        <w:rPr>
          <w:sz w:val="28"/>
        </w:rPr>
        <w:t>количество баллов</w:t>
      </w:r>
      <w:r w:rsidRPr="005323EB">
        <w:rPr>
          <w:sz w:val="28"/>
        </w:rPr>
        <w:t>.</w:t>
      </w:r>
    </w:p>
    <w:p w:rsidR="00E322AF" w:rsidRPr="005323EB" w:rsidRDefault="00E322AF" w:rsidP="005323EB">
      <w:pPr>
        <w:pStyle w:val="a6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5323EB">
        <w:rPr>
          <w:b/>
          <w:bCs/>
          <w:sz w:val="28"/>
          <w:szCs w:val="28"/>
        </w:rPr>
        <w:t xml:space="preserve">Цель: </w:t>
      </w:r>
      <w:r w:rsidR="005323EB" w:rsidRPr="005323EB">
        <w:rPr>
          <w:rStyle w:val="extended-textshort"/>
          <w:sz w:val="28"/>
          <w:szCs w:val="28"/>
        </w:rPr>
        <w:t xml:space="preserve">Расширить и обобщить знания обучающихся </w:t>
      </w:r>
      <w:r w:rsidR="005323EB" w:rsidRPr="005323EB">
        <w:rPr>
          <w:rStyle w:val="extended-textshort"/>
          <w:bCs/>
          <w:sz w:val="28"/>
          <w:szCs w:val="28"/>
        </w:rPr>
        <w:t>о</w:t>
      </w:r>
      <w:r w:rsidR="005323EB" w:rsidRPr="005323EB">
        <w:rPr>
          <w:rStyle w:val="extended-textshort"/>
          <w:sz w:val="28"/>
          <w:szCs w:val="28"/>
        </w:rPr>
        <w:t xml:space="preserve"> </w:t>
      </w:r>
      <w:r w:rsidR="005323EB" w:rsidRPr="005323EB">
        <w:rPr>
          <w:rStyle w:val="extended-textshort"/>
          <w:bCs/>
          <w:sz w:val="28"/>
          <w:szCs w:val="28"/>
        </w:rPr>
        <w:t>цветах</w:t>
      </w:r>
      <w:r w:rsidR="005323EB" w:rsidRPr="005323EB">
        <w:rPr>
          <w:rStyle w:val="extended-textshort"/>
          <w:sz w:val="28"/>
          <w:szCs w:val="28"/>
        </w:rPr>
        <w:t>.</w:t>
      </w:r>
    </w:p>
    <w:p w:rsidR="00E322AF" w:rsidRPr="005323EB" w:rsidRDefault="00E322AF" w:rsidP="005323EB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22AF" w:rsidRPr="005323EB" w:rsidRDefault="00E322AF" w:rsidP="00480A8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расширения знаний </w:t>
      </w:r>
      <w:r w:rsidR="00871479" w:rsidRPr="005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цветах;</w:t>
      </w:r>
    </w:p>
    <w:p w:rsidR="00E322AF" w:rsidRPr="005323EB" w:rsidRDefault="00E322AF" w:rsidP="00480A8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внимания, коммуникативных умений, мышления;</w:t>
      </w:r>
    </w:p>
    <w:p w:rsidR="00E322AF" w:rsidRPr="005323EB" w:rsidRDefault="00E322AF" w:rsidP="00480A8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ува</w:t>
      </w:r>
      <w:r w:rsidR="00480A86" w:rsidRPr="005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жительного отношения к природе.</w:t>
      </w:r>
    </w:p>
    <w:p w:rsidR="005323EB" w:rsidRPr="005323EB" w:rsidRDefault="005323EB" w:rsidP="005323EB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Адресат: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младшего школьного возраста.</w:t>
      </w:r>
    </w:p>
    <w:p w:rsidR="00E322AF" w:rsidRPr="00E322AF" w:rsidRDefault="00E322AF" w:rsidP="005323E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532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реквизит</w:t>
      </w:r>
      <w:r w:rsidRPr="00E3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презентация, 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Pr="00E3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3 стола, 3 сигнальных флажка, жетоны с изображением цветов.</w:t>
      </w:r>
    </w:p>
    <w:p w:rsidR="00E322AF" w:rsidRPr="00E322AF" w:rsidRDefault="00E322AF" w:rsidP="00480A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090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2B54" w:rsidRPr="00480A86" w:rsidRDefault="00E322AF" w:rsidP="00090DED">
      <w:pPr>
        <w:spacing w:after="0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Перед началом игры </w:t>
      </w:r>
      <w:r w:rsidR="00871479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деля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тся на </w:t>
      </w:r>
      <w:r w:rsidR="00082B54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команды</w:t>
      </w:r>
      <w:r w:rsidR="00871479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выбрав жетон </w:t>
      </w:r>
      <w:r w:rsidR="00082B54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изображением</w:t>
      </w:r>
      <w:r w:rsidR="00871479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определенного цветка («рома</w:t>
      </w:r>
      <w:r w:rsidR="00082B54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шки</w:t>
      </w:r>
      <w:r w:rsidR="00871479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«незабудк</w:t>
      </w:r>
      <w:r w:rsidR="00082B54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871479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r w:rsidR="00082B54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«тюльпаны»)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Каждая команда выбирает себе капитана</w:t>
      </w:r>
      <w:r w:rsidR="00082B54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82B54" w:rsidRPr="00480A86" w:rsidRDefault="00082B54" w:rsidP="005323E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музыка. </w:t>
      </w:r>
      <w:proofErr w:type="gramStart"/>
      <w:r w:rsidR="00875623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ведущая.</w:t>
      </w:r>
    </w:p>
    <w:p w:rsidR="00FD57DD" w:rsidRPr="00090DED" w:rsidRDefault="00082B54" w:rsidP="005323EB">
      <w:pPr>
        <w:spacing w:after="0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480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Добрый день, дорогие ребята. </w:t>
      </w:r>
      <w:r w:rsidR="00FD57DD" w:rsidRPr="00480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началом игры вы выбрали жетоны и таким образом у нас образовались три команды. Ребята, как вы думайте, чему будет посвящено наше мероприятие?</w:t>
      </w:r>
      <w:r w:rsidR="00090D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D57DD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отвечают. </w:t>
      </w:r>
    </w:p>
    <w:p w:rsidR="00FD57DD" w:rsidRPr="00480A86" w:rsidRDefault="00FD57DD" w:rsidP="00090DED">
      <w:pPr>
        <w:spacing w:after="0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480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Правильно, ребята, это цветы. </w:t>
      </w:r>
      <w:r w:rsidR="00082B54" w:rsidRPr="00082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 июня ежегодно отмечается Международный день цветка</w:t>
      </w:r>
      <w:r w:rsidRPr="00480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82B54" w:rsidRPr="00082B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выбран не случайно, поскольку 21 июня – самый продолжительный день в году. Кроме того, именно в данном летнем месяце происходит полное преображение планеты, когда немалая часть её покрывается разноцветным покрывалом из самых разнообразных цветов.</w:t>
      </w:r>
      <w:r w:rsidRPr="00480A86">
        <w:rPr>
          <w:rFonts w:ascii="Times New Roman" w:hAnsi="Times New Roman" w:cs="Times New Roman"/>
          <w:sz w:val="28"/>
          <w:szCs w:val="28"/>
        </w:rPr>
        <w:t xml:space="preserve"> У праздника самая гуманитарная и эстетическая цель: напомнить о красоте жизни и природы. Это ещё один повод провести день на природе, подарить радость и улыбку любимым и родным.</w:t>
      </w:r>
    </w:p>
    <w:p w:rsidR="00E322AF" w:rsidRPr="00090DED" w:rsidRDefault="00E322AF" w:rsidP="00090DED">
      <w:pPr>
        <w:spacing w:after="0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приветствую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интеллектуальной игре «Цветочный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калейдоскоп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которой 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совершим путешествие в мир цветов. Состязаясь, мы пополним наши знания интересными сведениями о них. И, надеюсь, вы будете еще внимательнее к окружающей нас живой природе.</w:t>
      </w:r>
      <w:r w:rsidR="00090D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нескольких </w:t>
      </w:r>
      <w:r w:rsidR="001E0D5C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туров:</w:t>
      </w:r>
    </w:p>
    <w:p w:rsidR="00FD57DD" w:rsidRPr="00480A86" w:rsidRDefault="00471737" w:rsidP="00090DED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цветах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1737" w:rsidRPr="00480A86" w:rsidRDefault="00471737" w:rsidP="00090DED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 из сказки»;</w:t>
      </w:r>
    </w:p>
    <w:p w:rsidR="00471737" w:rsidRPr="00480A86" w:rsidRDefault="00471737" w:rsidP="00090DED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«Цветочный к</w:t>
      </w:r>
      <w:r w:rsidR="002E32A6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россворд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0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7DD" w:rsidRPr="00480A86" w:rsidRDefault="00090DED" w:rsidP="00090DED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цветах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2AF" w:rsidRPr="00480A86" w:rsidRDefault="00090DED" w:rsidP="00090DED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57DD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ребусы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0D5C" w:rsidRPr="00480A86" w:rsidRDefault="00471737" w:rsidP="00090DE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правильный ответ</w:t>
      </w:r>
      <w:proofErr w:type="gramEnd"/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получает 1 балл. </w:t>
      </w:r>
      <w:r w:rsidR="001E0D5C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непосредственно к игре, позвольте представить наше уважаемо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0D5C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жюри, которое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подсчитывать набранные вами баллы.</w:t>
      </w:r>
    </w:p>
    <w:p w:rsidR="00471737" w:rsidRPr="00E322AF" w:rsidRDefault="00471737" w:rsidP="005323E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жюри.</w:t>
      </w:r>
    </w:p>
    <w:p w:rsidR="00E322AF" w:rsidRPr="00480A86" w:rsidRDefault="001E0D5C" w:rsidP="005323E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E322AF" w:rsidRPr="00E3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о цветах»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</w:t>
      </w:r>
      <w:r w:rsidR="0057449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капитан той команды, которая знает ответ</w:t>
      </w:r>
      <w:r w:rsidR="0057449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 вверх сигнальный флажок, команда отвечает. Если ответ правильный</w:t>
      </w:r>
      <w:r w:rsidR="00875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737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получает 1 балл, если ответ будет неверным</w:t>
      </w:r>
      <w:r w:rsidR="0057449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вопрос может ответить команда соперников. За сигнальными флажками также будет следить жюри.</w:t>
      </w:r>
      <w:r w:rsidR="00F6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первый вопрос:</w:t>
      </w:r>
    </w:p>
    <w:p w:rsidR="00E322AF" w:rsidRPr="00E322AF" w:rsidRDefault="00E322AF" w:rsidP="00F619B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цветок с девичьими очами? 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(Анютины глазка)</w:t>
      </w:r>
    </w:p>
    <w:p w:rsidR="00E322AF" w:rsidRPr="00E322AF" w:rsidRDefault="00E322AF" w:rsidP="00F619B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королева цветов. Она цветет летом и прекрасно пахнет. 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(Роза)</w:t>
      </w:r>
    </w:p>
    <w:p w:rsidR="00E322AF" w:rsidRPr="00E322AF" w:rsidRDefault="00E322AF" w:rsidP="00480A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растение – куст с благоухающими гроздьями цветков. Он цветет весной, а летом цветки бывают всех оттенков от белого до темно-сиреневого цвета.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(Сирень)</w:t>
      </w:r>
    </w:p>
    <w:p w:rsidR="00E322AF" w:rsidRPr="00E322AF" w:rsidRDefault="00E322AF" w:rsidP="00480A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растение, в названии которого есть кусок железа?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(Гвоздика)</w:t>
      </w:r>
    </w:p>
    <w:p w:rsidR="00E322AF" w:rsidRPr="00E322AF" w:rsidRDefault="00E322AF" w:rsidP="00480A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цветок с отличной памятью? 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(Незабудка)</w:t>
      </w:r>
    </w:p>
    <w:p w:rsidR="00E322AF" w:rsidRPr="00E322AF" w:rsidRDefault="00E322AF" w:rsidP="00480A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цветок, который носит имя самовлюбленного принца? 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(Нарцисс)</w:t>
      </w:r>
    </w:p>
    <w:p w:rsidR="001E0D5C" w:rsidRPr="00480A86" w:rsidRDefault="00E322AF" w:rsidP="00480A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цветок пытаются найти в ночь на Ивана-Купала?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(Папоротник)</w:t>
      </w:r>
    </w:p>
    <w:p w:rsidR="00574498" w:rsidRPr="00E322AF" w:rsidRDefault="00E322AF" w:rsidP="005323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цветок облюбовала царевна-лягушка? 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(Кувшинка)</w:t>
      </w:r>
    </w:p>
    <w:p w:rsidR="00574498" w:rsidRPr="00E322AF" w:rsidRDefault="00574498" w:rsidP="005323E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E322AF" w:rsidRPr="00E3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 «Цветы из сказки»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этого тура будут связаны с цветами из литературных произведений. Ваша задача отгадать название данного произведения.</w:t>
      </w:r>
    </w:p>
    <w:p w:rsidR="00574498" w:rsidRPr="00E322AF" w:rsidRDefault="00574498" w:rsidP="00F619B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девочка с голубыми волосами, умываясь утром, пудрила щечки и носик цветочной пыльцой, а после пыталась научить грамоте непослушного деревянного мальчишку, заставляя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его волшебный диктант: «А роза упала на лапу </w:t>
      </w:r>
      <w:proofErr w:type="spellStart"/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Азору</w:t>
      </w:r>
      <w:proofErr w:type="spellEnd"/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Толстой «Приключения Буратино»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74498" w:rsidRPr="00E322AF" w:rsidRDefault="00574498" w:rsidP="00480A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маленькая девочка спасла незадачливых садовников от гнева их хозяйки – очень злой Карточной королевы? Эта особа приказала отрубить им головы за то, что они посадили в саду не красные розы, а белые, и, чтобы исправить свою ошибку, садовники решили покрасить цветы красной краской. 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этим занятием их и застала королева со своей свитой. </w:t>
      </w:r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 Кэрролл «Алиса в стране чудес»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74498" w:rsidRPr="00E322AF" w:rsidRDefault="00574498" w:rsidP="00480A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лепестки удивительного цветка помогли девочке получить горы игрушек, много-много сладостей, побывать на Северном полюсе…, и, наконец, понять, что счастливым человек можно стать лишь тогда, когда помогаешь другим, заботишься о ком-то? </w:t>
      </w:r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В.Катаев</w:t>
      </w:r>
      <w:proofErr w:type="spellEnd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«Цветик - </w:t>
      </w:r>
      <w:proofErr w:type="spellStart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74498" w:rsidRPr="00E322AF" w:rsidRDefault="00574498" w:rsidP="00480A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волшебной сказке фея за доброту и приветливость сделал</w:t>
      </w:r>
      <w:r w:rsidR="002E32A6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милой девушке такой подарок: «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…с нынешнего дня каждое слово, которое ты промолвишь, упадет с твоих губ либо ц</w:t>
      </w:r>
      <w:r w:rsidR="002E32A6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ветком, либо драгоценным камнем»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.Перро</w:t>
      </w:r>
      <w:proofErr w:type="spellEnd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«Подарки феи»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74498" w:rsidRPr="00E322AF" w:rsidRDefault="00574498" w:rsidP="00480A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сказка, в которой очень самоуверенная королева </w:t>
      </w:r>
      <w:r w:rsidR="002E32A6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 под Новый год придумала «новый закон природы»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С.Маршак</w:t>
      </w:r>
      <w:proofErr w:type="spellEnd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«Двенадцать месяцев»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74498" w:rsidRPr="00E322AF" w:rsidRDefault="00574498" w:rsidP="005323EB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младшая дочка поклонилась в </w:t>
      </w:r>
      <w:r w:rsidR="002E32A6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отцу и попросила привезти «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цветочек, которого </w:t>
      </w:r>
      <w:r w:rsidR="002E32A6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краше не было на белом свете»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С.Аксаков</w:t>
      </w:r>
      <w:proofErr w:type="spellEnd"/>
      <w:r w:rsidR="002E32A6"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«Аленький цветочек»</w:t>
      </w:r>
      <w:r w:rsidRPr="00E3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E32A6" w:rsidRPr="00480A86" w:rsidRDefault="002E32A6" w:rsidP="005323E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ребята. </w:t>
      </w:r>
      <w:r w:rsidR="00F6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отдохн</w:t>
      </w:r>
      <w:r w:rsidR="00F61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Вставайте со своих мест. Давайте представим, что мы гуляем с вами по лугу и собираем цветы. Я буду говорить слова, и показывать движения, а вы повторяй за мной.</w:t>
      </w:r>
    </w:p>
    <w:p w:rsidR="002E32A6" w:rsidRPr="00480A86" w:rsidRDefault="002E32A6" w:rsidP="00F619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- </w:t>
      </w:r>
      <w:proofErr w:type="spellStart"/>
      <w:r w:rsidRPr="00480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повторялка</w:t>
      </w:r>
      <w:proofErr w:type="spellEnd"/>
      <w:r w:rsidRPr="00E3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 лугу»</w:t>
      </w:r>
    </w:p>
    <w:p w:rsidR="00F619B8" w:rsidRDefault="002E32A6" w:rsidP="00F619B8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по лугу идем,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спешим, не отстаем.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(Потягивания — руки в стороны)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выходим мы на луг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(Наклониться и коснуться левой ступни)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Тысяча цветов вокруг!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(Затем коснуться правой ступни)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ромашка, василек,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Медуница, кашка — клевер.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Расстилается ковер,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направо, и налево.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(Повороты вправо — влево)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сорвать в лесу цветочки,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 вперед)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Наклоняйтесь до носочков.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цветок, два - цветок,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сплетем венок.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поднять над головой)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мы идем по лесу.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вокруг так интересно!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(Потягивание — руки в стороны)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пора дружок</w:t>
      </w:r>
      <w:r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присядем на пенек. 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0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  <w:r w:rsidRPr="00E32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места).</w:t>
      </w:r>
    </w:p>
    <w:p w:rsidR="00D97A23" w:rsidRDefault="002E32A6" w:rsidP="00D97A2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80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ребята, немного передохнули, продолжаем нашу игру. </w:t>
      </w:r>
      <w:r w:rsidR="004D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тур нашей игры </w:t>
      </w:r>
      <w:r w:rsidR="004E375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«Цветочный кроссворд»</w:t>
      </w:r>
      <w:r w:rsidR="008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1A" w:rsidRP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в приложении).</w:t>
      </w:r>
      <w:r w:rsid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кроссворд будет необычный, он </w:t>
      </w:r>
      <w:r w:rsidR="004D35AF" w:rsidRPr="004D3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</w:t>
      </w:r>
      <w:proofErr w:type="spellStart"/>
      <w:r w:rsidR="004D35AF" w:rsidRPr="004D35AF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="004D35AF" w:rsidRPr="004D35AF">
        <w:rPr>
          <w:rFonts w:ascii="Times New Roman" w:hAnsi="Times New Roman" w:cs="Times New Roman"/>
          <w:sz w:val="28"/>
          <w:szCs w:val="28"/>
        </w:rPr>
        <w:t xml:space="preserve">» - это такая словесная головоломка, в которой ответы уже даны в сетке - надо их там только найти. Спрятанные слова могут читаться </w:t>
      </w:r>
      <w:r w:rsidR="004D35AF" w:rsidRPr="004D35AF">
        <w:rPr>
          <w:rFonts w:ascii="Times New Roman" w:hAnsi="Times New Roman" w:cs="Times New Roman"/>
          <w:sz w:val="28"/>
          <w:szCs w:val="28"/>
        </w:rPr>
        <w:lastRenderedPageBreak/>
        <w:t xml:space="preserve">в любом направлении - слева направо и справа налево, сверху вниз и </w:t>
      </w:r>
      <w:proofErr w:type="gramStart"/>
      <w:r w:rsidR="004D35AF" w:rsidRPr="004D35AF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="004D35AF" w:rsidRPr="004D35AF">
        <w:rPr>
          <w:rFonts w:ascii="Times New Roman" w:hAnsi="Times New Roman" w:cs="Times New Roman"/>
          <w:sz w:val="28"/>
          <w:szCs w:val="28"/>
        </w:rPr>
        <w:t xml:space="preserve">, но никогда не пересекаются и не идут по диагонали. </w:t>
      </w:r>
      <w:r w:rsidR="008A471A" w:rsidRPr="004D3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появляется изображение кроссворда)</w:t>
      </w:r>
      <w:r w:rsid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D35AF" w:rsidRPr="004D35AF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spellStart"/>
      <w:r w:rsidR="004D35AF" w:rsidRPr="004D35AF">
        <w:rPr>
          <w:rFonts w:ascii="Times New Roman" w:hAnsi="Times New Roman" w:cs="Times New Roman"/>
          <w:sz w:val="28"/>
          <w:szCs w:val="28"/>
        </w:rPr>
        <w:t>филворде</w:t>
      </w:r>
      <w:proofErr w:type="spellEnd"/>
      <w:r w:rsidR="004D35AF" w:rsidRPr="004D35AF">
        <w:rPr>
          <w:rFonts w:ascii="Times New Roman" w:hAnsi="Times New Roman" w:cs="Times New Roman"/>
          <w:sz w:val="28"/>
          <w:szCs w:val="28"/>
        </w:rPr>
        <w:t xml:space="preserve"> спрятались названия семи цветов. На примере </w:t>
      </w:r>
      <w:proofErr w:type="gramStart"/>
      <w:r w:rsidR="004D35AF" w:rsidRPr="004D35AF">
        <w:rPr>
          <w:rFonts w:ascii="Times New Roman" w:hAnsi="Times New Roman" w:cs="Times New Roman"/>
          <w:sz w:val="28"/>
          <w:szCs w:val="28"/>
        </w:rPr>
        <w:t>цветка  -</w:t>
      </w:r>
      <w:proofErr w:type="gramEnd"/>
      <w:r w:rsidR="004D35AF" w:rsidRPr="004D35AF">
        <w:rPr>
          <w:rFonts w:ascii="Times New Roman" w:hAnsi="Times New Roman" w:cs="Times New Roman"/>
          <w:sz w:val="28"/>
          <w:szCs w:val="28"/>
        </w:rPr>
        <w:t xml:space="preserve"> Роза показано, как искать слова.</w:t>
      </w:r>
      <w:r w:rsidR="004D35AF">
        <w:t xml:space="preserve">  </w:t>
      </w:r>
      <w:r w:rsidR="004D35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 минуты вам необходимо найти еще 6 цветов и записать их на лист бумаги. </w:t>
      </w:r>
      <w:r w:rsidR="008A4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найденный цветок команда получает 1 балл.</w:t>
      </w:r>
    </w:p>
    <w:p w:rsidR="004E375C" w:rsidRDefault="00D97A23" w:rsidP="00D97A2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тур «Цветочный кроссворд»</w:t>
      </w:r>
    </w:p>
    <w:p w:rsidR="00E322AF" w:rsidRPr="00E322AF" w:rsidRDefault="00D97A23" w:rsidP="00F619B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F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тур называется «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цветах</w:t>
      </w:r>
      <w:r w:rsidR="001F44F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Я буду загадывать вам загадки, та команда, которая знает отгадку, поднимает сигнальный флажок.</w:t>
      </w:r>
      <w:r w:rsidR="00F6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загадка:</w:t>
      </w:r>
    </w:p>
    <w:p w:rsidR="001F44F8" w:rsidRPr="00480A86" w:rsidRDefault="001F44F8" w:rsidP="00480A86">
      <w:pPr>
        <w:pStyle w:val="a7"/>
        <w:numPr>
          <w:ilvl w:val="0"/>
          <w:numId w:val="5"/>
        </w:numPr>
        <w:spacing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горошки</w:t>
      </w:r>
    </w:p>
    <w:p w:rsidR="00E322AF" w:rsidRPr="00480A86" w:rsidRDefault="00E322AF" w:rsidP="00480A86">
      <w:pPr>
        <w:pStyle w:val="a7"/>
        <w:spacing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зелёной ножке.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(Ландыш) 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Колосится в поле рожь.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во ржи, цветок найдёшь.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Ярко-синий и пушистый,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жаль, что не душистый.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(Василек)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лугах сестрички —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Золотой глазок, белые реснички.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звоночки, синий цвет,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язычком, а звону нет.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(Колокольчики) 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шариком пушистым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Белею в поле чистом,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дунул ветерок –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Остался стебелёк.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(Одуванчик) 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вылез из землицы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проталинке,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морозов не боится,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и маленький.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 ножке,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горошки.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жжет макушку,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Сделать хочет погремушку.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(Мак)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травянистое растение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цветком сиреневого цвета.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переставьте ударение,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превращаюсь я в конфету.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(Ирис)</w:t>
      </w:r>
    </w:p>
    <w:p w:rsidR="00E322AF" w:rsidRPr="00480A86" w:rsidRDefault="00E322AF" w:rsidP="00480A86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Балерина вышла: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Юбочка пышна.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Сборки да оборки,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Складки да подкладки.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имя у артистки –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Небесной прописки.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(Астра)</w:t>
      </w:r>
    </w:p>
    <w:p w:rsidR="00E322AF" w:rsidRPr="00480A86" w:rsidRDefault="00E322AF" w:rsidP="00D97A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шесте флаги.</w:t>
      </w:r>
      <w:r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шестом – шпаги. </w:t>
      </w:r>
      <w:r w:rsidRPr="00480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(Гладиолус)</w:t>
      </w:r>
    </w:p>
    <w:p w:rsidR="00E322AF" w:rsidRDefault="00875623" w:rsidP="00D97A2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87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F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="001F44F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игры</w:t>
      </w:r>
      <w:r w:rsidR="00E322AF" w:rsidRPr="00E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F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«Цветочные ребусы» </w:t>
      </w:r>
      <w:r w:rsidR="001F44F8" w:rsidRP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proofErr w:type="gramStart"/>
      <w:r w:rsidR="001F44F8" w:rsidRP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см.в</w:t>
      </w:r>
      <w:proofErr w:type="spellEnd"/>
      <w:proofErr w:type="gramEnd"/>
      <w:r w:rsidR="001F44F8" w:rsidRP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приложении)</w:t>
      </w:r>
      <w:r w:rsidR="00E322AF" w:rsidRPr="008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F44F8" w:rsidRPr="004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будет показан ребус, та команда, которая знает ответ, поднимает сигнальный флажок. </w:t>
      </w:r>
      <w:r w:rsidR="00D97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получает 1 балл.</w:t>
      </w:r>
    </w:p>
    <w:p w:rsidR="00D97A23" w:rsidRDefault="00D97A23" w:rsidP="00D97A23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тур «Цветочные ребусы»</w:t>
      </w:r>
    </w:p>
    <w:p w:rsidR="00D97A23" w:rsidRDefault="00E65CDA" w:rsidP="00E65CD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E6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туры пройдены, а это означает, что интеллектуальная игра «Цветочный калейдоскоп» подошла к концу.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игры слово предоставляется нашему жюри.</w:t>
      </w:r>
    </w:p>
    <w:p w:rsidR="00E65CDA" w:rsidRPr="00E65CDA" w:rsidRDefault="00E65CDA" w:rsidP="00E65CDA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игры. Награждение команд.</w:t>
      </w:r>
    </w:p>
    <w:p w:rsidR="00381F37" w:rsidRDefault="008F2219" w:rsidP="00875623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7B0BDB" w:rsidRPr="007B0BDB">
        <w:rPr>
          <w:rFonts w:ascii="Times New Roman" w:hAnsi="Times New Roman" w:cs="Times New Roman"/>
          <w:sz w:val="28"/>
          <w:szCs w:val="28"/>
        </w:rPr>
        <w:t xml:space="preserve">Вот и закончилась наша игра, поздравляем победителей, надеемся, что сегодня вы получили много новых знаний о прекрасных созданиях – цветах. Прекрасные представители флоры, к сожалению, убывают, и от нас с вами зависит не дать исчезнуть им навсегда. А, сохраняя растения, мы сохранимся и сами, </w:t>
      </w:r>
      <w:proofErr w:type="gramStart"/>
      <w:r w:rsidR="007B0BDB" w:rsidRPr="007B0BD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B0BDB" w:rsidRPr="007B0BDB">
        <w:rPr>
          <w:rFonts w:ascii="Times New Roman" w:hAnsi="Times New Roman" w:cs="Times New Roman"/>
          <w:sz w:val="28"/>
          <w:szCs w:val="28"/>
        </w:rPr>
        <w:t xml:space="preserve"> как только при согласии с природой, возможно, наше существование.</w:t>
      </w:r>
    </w:p>
    <w:p w:rsidR="001E0D5C" w:rsidRPr="00D97A23" w:rsidRDefault="001E0D5C" w:rsidP="00381F3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Приложение.</w:t>
      </w:r>
    </w:p>
    <w:p w:rsidR="008A471A" w:rsidRDefault="009C3C64" w:rsidP="00D97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A471A" w:rsidRPr="008A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 «Цветочный кроссворд»</w:t>
      </w:r>
    </w:p>
    <w:p w:rsidR="008A471A" w:rsidRDefault="008A471A" w:rsidP="00D97A2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8A471A">
        <w:rPr>
          <w:rStyle w:val="a3"/>
          <w:rFonts w:ascii="Times New Roman" w:hAnsi="Times New Roman" w:cs="Times New Roman"/>
          <w:sz w:val="28"/>
        </w:rPr>
        <w:t>Цель</w:t>
      </w:r>
      <w:r w:rsidRPr="008A471A">
        <w:rPr>
          <w:rFonts w:ascii="Times New Roman" w:hAnsi="Times New Roman" w:cs="Times New Roman"/>
          <w:sz w:val="28"/>
        </w:rPr>
        <w:t xml:space="preserve">: способствовать закреплению в памяти детей названий </w:t>
      </w:r>
      <w:r>
        <w:rPr>
          <w:rFonts w:ascii="Times New Roman" w:hAnsi="Times New Roman" w:cs="Times New Roman"/>
          <w:sz w:val="28"/>
        </w:rPr>
        <w:t>цветов.</w:t>
      </w:r>
    </w:p>
    <w:p w:rsidR="008A471A" w:rsidRPr="008A471A" w:rsidRDefault="008A471A" w:rsidP="008E27CC">
      <w:pPr>
        <w:spacing w:after="0"/>
        <w:ind w:firstLine="567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A471A">
        <w:rPr>
          <w:rStyle w:val="a3"/>
          <w:rFonts w:ascii="Times New Roman" w:hAnsi="Times New Roman" w:cs="Times New Roman"/>
          <w:sz w:val="28"/>
        </w:rPr>
        <w:t>Задачи:</w:t>
      </w:r>
      <w:r w:rsidRPr="008A471A">
        <w:rPr>
          <w:rFonts w:ascii="Times New Roman" w:hAnsi="Times New Roman" w:cs="Times New Roman"/>
          <w:sz w:val="28"/>
        </w:rPr>
        <w:br/>
        <w:t>- Обогащать словарный запас ребенка</w:t>
      </w:r>
      <w:r w:rsidRPr="008A471A">
        <w:rPr>
          <w:rFonts w:ascii="Times New Roman" w:hAnsi="Times New Roman" w:cs="Times New Roman"/>
          <w:sz w:val="28"/>
        </w:rPr>
        <w:br/>
        <w:t>- Развивать интеллект, память, мышление, логику</w:t>
      </w:r>
      <w:r w:rsidRPr="008A471A">
        <w:rPr>
          <w:rFonts w:ascii="Times New Roman" w:hAnsi="Times New Roman" w:cs="Times New Roman"/>
          <w:sz w:val="28"/>
        </w:rPr>
        <w:br/>
        <w:t>- Расширять кругозор</w:t>
      </w:r>
    </w:p>
    <w:p w:rsidR="001E0D5C" w:rsidRDefault="00B37B4B" w:rsidP="00B37B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5200" cy="1924050"/>
            <wp:effectExtent l="19050" t="0" r="0" b="0"/>
            <wp:docPr id="4" name="Рисунок 4" descr="http://www.filipoc.ru/attaches/crosswords/c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lipoc.ru/attaches/crosswords/cv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1A" w:rsidRPr="00D97A23" w:rsidRDefault="008A471A" w:rsidP="00D97A23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Колокольчик, мак, гвоздика, подснежник, ландыш, тюльпан.</w:t>
      </w:r>
    </w:p>
    <w:p w:rsidR="00E322AF" w:rsidRDefault="009C3C64" w:rsidP="00480A8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5 </w:t>
      </w:r>
      <w:r w:rsidR="001F44F8" w:rsidRPr="00480A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Тур «Цветочные ребусы»</w:t>
      </w:r>
    </w:p>
    <w:p w:rsidR="009C3C64" w:rsidRPr="009C3C64" w:rsidRDefault="009C3C64" w:rsidP="009C3C64">
      <w:pPr>
        <w:spacing w:after="0"/>
        <w:ind w:firstLine="567"/>
        <w:rPr>
          <w:rStyle w:val="extended-textshort"/>
          <w:rFonts w:ascii="Times New Roman" w:hAnsi="Times New Roman" w:cs="Times New Roman"/>
          <w:sz w:val="28"/>
        </w:rPr>
      </w:pPr>
      <w:r w:rsidRPr="009C3C64">
        <w:rPr>
          <w:rStyle w:val="extended-textshort"/>
          <w:rFonts w:ascii="Times New Roman" w:hAnsi="Times New Roman" w:cs="Times New Roman"/>
          <w:b/>
          <w:bCs/>
          <w:sz w:val="28"/>
        </w:rPr>
        <w:t>Цель</w:t>
      </w:r>
      <w:r w:rsidRPr="009C3C64">
        <w:rPr>
          <w:rStyle w:val="extended-textshort"/>
          <w:rFonts w:ascii="Times New Roman" w:hAnsi="Times New Roman" w:cs="Times New Roman"/>
          <w:sz w:val="28"/>
        </w:rPr>
        <w:t>: закреплять умение выделять первый слог из слова, составлять слова из слогов.</w:t>
      </w:r>
    </w:p>
    <w:p w:rsidR="009C3C64" w:rsidRPr="009C3C64" w:rsidRDefault="009C3C64" w:rsidP="009C3C64">
      <w:pPr>
        <w:spacing w:after="0"/>
        <w:ind w:firstLine="567"/>
        <w:rPr>
          <w:rStyle w:val="extended-textshort"/>
          <w:rFonts w:ascii="Times New Roman" w:hAnsi="Times New Roman" w:cs="Times New Roman"/>
          <w:sz w:val="28"/>
        </w:rPr>
      </w:pPr>
      <w:r w:rsidRPr="009C3C64">
        <w:rPr>
          <w:rStyle w:val="extended-textshort"/>
          <w:rFonts w:ascii="Times New Roman" w:hAnsi="Times New Roman" w:cs="Times New Roman"/>
          <w:b/>
          <w:sz w:val="28"/>
        </w:rPr>
        <w:lastRenderedPageBreak/>
        <w:t>Задачи:</w:t>
      </w:r>
      <w:r w:rsidRPr="009C3C64">
        <w:rPr>
          <w:rStyle w:val="extended-textshort"/>
          <w:rFonts w:ascii="Times New Roman" w:hAnsi="Times New Roman" w:cs="Times New Roman"/>
          <w:sz w:val="28"/>
        </w:rPr>
        <w:t xml:space="preserve"> Развивать логическое мышление, сообразительность, фантазию, воображение. </w:t>
      </w:r>
    </w:p>
    <w:p w:rsidR="009C3C64" w:rsidRPr="00E322AF" w:rsidRDefault="009C3C64" w:rsidP="009C3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9" w:type="dxa"/>
        <w:jc w:val="center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3972"/>
      </w:tblGrid>
      <w:tr w:rsidR="00E322AF" w:rsidRPr="00E322AF" w:rsidTr="009C3C64">
        <w:trPr>
          <w:trHeight w:val="110"/>
          <w:tblCellSpacing w:w="75" w:type="dxa"/>
          <w:jc w:val="center"/>
        </w:trPr>
        <w:tc>
          <w:tcPr>
            <w:tcW w:w="2574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ЧЕРЁ</w:t>
            </w:r>
            <w:r w:rsidR="009C3C64" w:rsidRPr="00480A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3342" cy="733425"/>
                  <wp:effectExtent l="19050" t="0" r="1108" b="0"/>
                  <wp:docPr id="2" name="Рисунок 30" descr="https://xn--i1abbnckbmcl9fb.xn--p1ai/%D1%81%D1%82%D0%B0%D1%82%D1%8C%D0%B8/624049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xn--i1abbnckbmcl9fb.xn--p1ai/%D1%81%D1%82%D0%B0%D1%82%D1%8C%D0%B8/624049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42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2AF" w:rsidRPr="00E322AF" w:rsidTr="009C3C64">
        <w:trPr>
          <w:trHeight w:val="110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9C3C64" w:rsidRDefault="009C3C64" w:rsidP="009C3C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22AF"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Черемуха</w:t>
            </w:r>
            <w:r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322AF" w:rsidRPr="00E322AF" w:rsidTr="009C3C64">
        <w:trPr>
          <w:trHeight w:val="110"/>
          <w:tblCellSpacing w:w="75" w:type="dxa"/>
          <w:jc w:val="center"/>
        </w:trPr>
        <w:tc>
          <w:tcPr>
            <w:tcW w:w="2574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790575"/>
                  <wp:effectExtent l="19050" t="0" r="9525" b="0"/>
                  <wp:docPr id="31" name="Рисунок 31" descr="https://xn--i1abbnckbmcl9fb.xn--p1ai/%D1%81%D1%82%D0%B0%D1%82%D1%8C%D0%B8/624049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xn--i1abbnckbmcl9fb.xn--p1ai/%D1%81%D1%82%D0%B0%D1%82%D1%8C%D0%B8/624049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3C64" w:rsidRPr="009C3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2166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2AF" w:rsidRPr="00E322AF" w:rsidTr="009C3C64">
        <w:trPr>
          <w:trHeight w:val="286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9C3C64" w:rsidRDefault="009C3C64" w:rsidP="009C3C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E322AF"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Гроздика</w:t>
            </w:r>
            <w:proofErr w:type="spellEnd"/>
            <w:r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322AF" w:rsidRPr="00E322AF" w:rsidTr="009C3C64">
        <w:trPr>
          <w:trHeight w:val="1005"/>
          <w:tblCellSpacing w:w="75" w:type="dxa"/>
          <w:jc w:val="center"/>
        </w:trPr>
        <w:tc>
          <w:tcPr>
            <w:tcW w:w="2574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</w:t>
            </w:r>
            <w:proofErr w:type="spellEnd"/>
            <w:r w:rsidR="009C3C64" w:rsidRPr="00480A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838200"/>
                  <wp:effectExtent l="19050" t="0" r="0" b="0"/>
                  <wp:docPr id="3" name="Рисунок 32" descr="https://xn--i1abbnckbmcl9fb.xn--p1ai/%D1%81%D1%82%D0%B0%D1%82%D1%8C%D0%B8/62404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xn--i1abbnckbmcl9fb.xn--p1ai/%D1%81%D1%82%D0%B0%D1%82%D1%8C%D0%B8/62404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2AF" w:rsidRPr="00E322AF" w:rsidTr="009C3C64">
        <w:trPr>
          <w:trHeight w:val="273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9C3C64" w:rsidRDefault="009C3C64" w:rsidP="009C3C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22AF"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Незабудка</w:t>
            </w:r>
            <w:r w:rsidRPr="009C3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322AF" w:rsidRPr="00E322AF" w:rsidTr="009C3C64">
        <w:trPr>
          <w:trHeight w:val="1348"/>
          <w:tblCellSpacing w:w="75" w:type="dxa"/>
          <w:jc w:val="center"/>
        </w:trPr>
        <w:tc>
          <w:tcPr>
            <w:tcW w:w="2574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814388"/>
                  <wp:effectExtent l="19050" t="0" r="9525" b="0"/>
                  <wp:docPr id="33" name="Рисунок 33" descr="https://xn--i1abbnckbmcl9fb.xn--p1ai/%D1%81%D1%82%D0%B0%D1%82%D1%8C%D0%B8/624049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xn--i1abbnckbmcl9fb.xn--p1ai/%D1%81%D1%82%D0%B0%D1%82%D1%8C%D0%B8/624049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14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3C64" w:rsidRPr="009C3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</w:t>
            </w:r>
          </w:p>
        </w:tc>
        <w:tc>
          <w:tcPr>
            <w:tcW w:w="2166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2AF" w:rsidRPr="00E322AF" w:rsidTr="009C3C64">
        <w:trPr>
          <w:trHeight w:val="273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D97A23" w:rsidRDefault="00D97A23" w:rsidP="00D9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7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22AF" w:rsidRPr="00D97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Левкой</w:t>
            </w:r>
            <w:r w:rsidRPr="00D97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322AF" w:rsidRPr="00E322AF" w:rsidTr="009C3C64">
        <w:trPr>
          <w:trHeight w:val="1439"/>
          <w:tblCellSpacing w:w="75" w:type="dxa"/>
          <w:jc w:val="center"/>
        </w:trPr>
        <w:tc>
          <w:tcPr>
            <w:tcW w:w="2574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926783"/>
                  <wp:effectExtent l="19050" t="0" r="9525" b="0"/>
                  <wp:docPr id="34" name="Рисунок 34" descr="https://xn--i1abbnckbmcl9fb.xn--p1ai/%D1%81%D1%82%D0%B0%D1%82%D1%8C%D0%B8/62404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xn--i1abbnckbmcl9fb.xn--p1ai/%D1%81%D1%82%D0%B0%D1%82%D1%8C%D0%B8/624049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6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A23" w:rsidRPr="00E32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 = м</w:t>
            </w:r>
          </w:p>
        </w:tc>
        <w:tc>
          <w:tcPr>
            <w:tcW w:w="2166" w:type="pct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2AF" w:rsidRPr="00E322AF" w:rsidTr="009C3C64">
        <w:trPr>
          <w:trHeight w:val="286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D97A23" w:rsidRDefault="00D97A23" w:rsidP="00D9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7A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E322AF" w:rsidRPr="00D97A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Мак</w:t>
            </w:r>
            <w:r w:rsidRPr="00D97A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322AF" w:rsidRPr="00E322AF" w:rsidTr="009C3C64">
        <w:trPr>
          <w:trHeight w:val="1633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E322AF" w:rsidRDefault="00E322AF" w:rsidP="00480A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78094" cy="1038225"/>
                  <wp:effectExtent l="19050" t="0" r="0" b="0"/>
                  <wp:docPr id="35" name="Рисунок 35" descr="https://xn--i1abbnckbmcl9fb.xn--p1ai/%D1%81%D1%82%D0%B0%D1%82%D1%8C%D0%B8/624049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xn--i1abbnckbmcl9fb.xn--p1ai/%D1%81%D1%82%D0%B0%D1%82%D1%8C%D0%B8/624049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94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322AF" w:rsidRPr="00E322AF" w:rsidTr="009C3C64">
        <w:trPr>
          <w:trHeight w:val="286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E322AF" w:rsidRPr="00D97A23" w:rsidRDefault="00D97A23" w:rsidP="00D9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22AF" w:rsidRPr="00D97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E322AF" w:rsidRDefault="00E322AF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Default="00381F37" w:rsidP="00480A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F37" w:rsidRPr="00381F37" w:rsidRDefault="00381F37" w:rsidP="00381F37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381F37" w:rsidRPr="00381F37" w:rsidSect="00875623">
      <w:footerReference w:type="defaul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88" w:rsidRDefault="002B2E88" w:rsidP="00381F37">
      <w:pPr>
        <w:spacing w:after="0" w:line="240" w:lineRule="auto"/>
      </w:pPr>
      <w:r>
        <w:separator/>
      </w:r>
    </w:p>
  </w:endnote>
  <w:endnote w:type="continuationSeparator" w:id="0">
    <w:p w:rsidR="002B2E88" w:rsidRDefault="002B2E88" w:rsidP="0038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2336"/>
      <w:docPartObj>
        <w:docPartGallery w:val="Page Numbers (Bottom of Page)"/>
        <w:docPartUnique/>
      </w:docPartObj>
    </w:sdtPr>
    <w:sdtEndPr/>
    <w:sdtContent>
      <w:p w:rsidR="00381F37" w:rsidRDefault="00551B4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6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81F37" w:rsidRDefault="00381F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88" w:rsidRDefault="002B2E88" w:rsidP="00381F37">
      <w:pPr>
        <w:spacing w:after="0" w:line="240" w:lineRule="auto"/>
      </w:pPr>
      <w:r>
        <w:separator/>
      </w:r>
    </w:p>
  </w:footnote>
  <w:footnote w:type="continuationSeparator" w:id="0">
    <w:p w:rsidR="002B2E88" w:rsidRDefault="002B2E88" w:rsidP="00381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6F6"/>
    <w:multiLevelType w:val="multilevel"/>
    <w:tmpl w:val="7E14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1C67"/>
    <w:multiLevelType w:val="multilevel"/>
    <w:tmpl w:val="7EF4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54CC4"/>
    <w:multiLevelType w:val="multilevel"/>
    <w:tmpl w:val="DCC6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F77AA"/>
    <w:multiLevelType w:val="hybridMultilevel"/>
    <w:tmpl w:val="B27CC57C"/>
    <w:lvl w:ilvl="0" w:tplc="EA682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3214"/>
    <w:multiLevelType w:val="hybridMultilevel"/>
    <w:tmpl w:val="4E3CE7EC"/>
    <w:lvl w:ilvl="0" w:tplc="EA682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AF"/>
    <w:rsid w:val="00080367"/>
    <w:rsid w:val="00082B54"/>
    <w:rsid w:val="00090DED"/>
    <w:rsid w:val="001E0D5C"/>
    <w:rsid w:val="001F44F8"/>
    <w:rsid w:val="002B2E88"/>
    <w:rsid w:val="002E32A6"/>
    <w:rsid w:val="00381F37"/>
    <w:rsid w:val="00397E22"/>
    <w:rsid w:val="003D5432"/>
    <w:rsid w:val="00430135"/>
    <w:rsid w:val="00471737"/>
    <w:rsid w:val="00480A86"/>
    <w:rsid w:val="004D35AF"/>
    <w:rsid w:val="004E375C"/>
    <w:rsid w:val="005323EB"/>
    <w:rsid w:val="00551B4D"/>
    <w:rsid w:val="00574498"/>
    <w:rsid w:val="00752711"/>
    <w:rsid w:val="007B0BDB"/>
    <w:rsid w:val="007C0AB0"/>
    <w:rsid w:val="00871479"/>
    <w:rsid w:val="00875623"/>
    <w:rsid w:val="008A471A"/>
    <w:rsid w:val="008E27CC"/>
    <w:rsid w:val="008F2219"/>
    <w:rsid w:val="009C3C64"/>
    <w:rsid w:val="00B37B4B"/>
    <w:rsid w:val="00B73ED0"/>
    <w:rsid w:val="00CC4B95"/>
    <w:rsid w:val="00CC5507"/>
    <w:rsid w:val="00CD1BC8"/>
    <w:rsid w:val="00D97A23"/>
    <w:rsid w:val="00E322AF"/>
    <w:rsid w:val="00E65CDA"/>
    <w:rsid w:val="00F619B8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11CC"/>
  <w15:docId w15:val="{06C052B6-0F5B-4593-847B-389CD92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5"/>
  </w:style>
  <w:style w:type="paragraph" w:styleId="1">
    <w:name w:val="heading 1"/>
    <w:basedOn w:val="a"/>
    <w:link w:val="10"/>
    <w:uiPriority w:val="9"/>
    <w:qFormat/>
    <w:rsid w:val="00082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2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E3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08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57DD"/>
    <w:pPr>
      <w:ind w:left="720"/>
      <w:contextualSpacing/>
    </w:pPr>
  </w:style>
  <w:style w:type="character" w:customStyle="1" w:styleId="extended-textshort">
    <w:name w:val="extended-text__short"/>
    <w:basedOn w:val="a0"/>
    <w:rsid w:val="009C3C64"/>
  </w:style>
  <w:style w:type="paragraph" w:styleId="a8">
    <w:name w:val="header"/>
    <w:basedOn w:val="a"/>
    <w:link w:val="a9"/>
    <w:uiPriority w:val="99"/>
    <w:unhideWhenUsed/>
    <w:rsid w:val="0038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F37"/>
  </w:style>
  <w:style w:type="paragraph" w:styleId="aa">
    <w:name w:val="footer"/>
    <w:basedOn w:val="a"/>
    <w:link w:val="ab"/>
    <w:uiPriority w:val="99"/>
    <w:unhideWhenUsed/>
    <w:rsid w:val="0038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F37"/>
  </w:style>
  <w:style w:type="character" w:styleId="ac">
    <w:name w:val="Emphasis"/>
    <w:basedOn w:val="a0"/>
    <w:uiPriority w:val="20"/>
    <w:qFormat/>
    <w:rsid w:val="00381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2019-05-13T10:02:00Z</dcterms:created>
  <dcterms:modified xsi:type="dcterms:W3CDTF">2019-05-13T10:44:00Z</dcterms:modified>
</cp:coreProperties>
</file>