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988"/>
        <w:gridCol w:w="223"/>
        <w:gridCol w:w="4643"/>
        <w:gridCol w:w="744"/>
      </w:tblGrid>
      <w:tr w:rsidR="005D325C" w:rsidRPr="00B115C5" w:rsidTr="00F65E39">
        <w:tc>
          <w:tcPr>
            <w:tcW w:w="5211" w:type="dxa"/>
            <w:gridSpan w:val="2"/>
          </w:tcPr>
          <w:p w:rsidR="005D325C" w:rsidRPr="00B115C5" w:rsidRDefault="005D325C" w:rsidP="00F65E39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5D325C" w:rsidRPr="00B115C5" w:rsidRDefault="005D325C" w:rsidP="00F65E39">
            <w:pPr>
              <w:pStyle w:val="a4"/>
              <w:spacing w:line="276" w:lineRule="auto"/>
              <w:ind w:left="567"/>
              <w:jc w:val="right"/>
              <w:rPr>
                <w:sz w:val="24"/>
                <w:szCs w:val="24"/>
              </w:rPr>
            </w:pPr>
          </w:p>
        </w:tc>
      </w:tr>
      <w:tr w:rsidR="005D325C" w:rsidRPr="00B115C5" w:rsidTr="00F65E39">
        <w:tblPrEx>
          <w:tblLook w:val="01E0"/>
        </w:tblPrEx>
        <w:trPr>
          <w:gridAfter w:val="1"/>
          <w:wAfter w:w="744" w:type="dxa"/>
        </w:trPr>
        <w:tc>
          <w:tcPr>
            <w:tcW w:w="4988" w:type="dxa"/>
          </w:tcPr>
          <w:p w:rsidR="005D325C" w:rsidRPr="00B115C5" w:rsidRDefault="005D325C" w:rsidP="00F65E3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115C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D325C" w:rsidRPr="00B115C5" w:rsidRDefault="005D325C" w:rsidP="00F65E3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115C5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управления </w:t>
            </w:r>
          </w:p>
          <w:p w:rsidR="005D325C" w:rsidRPr="00B115C5" w:rsidRDefault="00B90D88" w:rsidP="00F65E3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D325C" w:rsidRPr="00B115C5">
              <w:rPr>
                <w:rFonts w:ascii="Times New Roman" w:hAnsi="Times New Roman"/>
                <w:b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</w:t>
            </w:r>
            <w:r w:rsidR="005D325C" w:rsidRPr="00B115C5">
              <w:rPr>
                <w:rFonts w:ascii="Times New Roman" w:hAnsi="Times New Roman"/>
                <w:b/>
                <w:sz w:val="24"/>
                <w:szCs w:val="24"/>
              </w:rPr>
              <w:t xml:space="preserve"> г. Орска</w:t>
            </w:r>
          </w:p>
          <w:p w:rsidR="005D325C" w:rsidRPr="00B115C5" w:rsidRDefault="005D325C" w:rsidP="00DC07C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115C5">
              <w:rPr>
                <w:rFonts w:ascii="Times New Roman" w:hAnsi="Times New Roman"/>
                <w:b/>
                <w:sz w:val="24"/>
                <w:szCs w:val="24"/>
              </w:rPr>
              <w:t xml:space="preserve">____________   </w:t>
            </w:r>
            <w:r w:rsidR="00DC07CB" w:rsidRPr="00B115C5">
              <w:rPr>
                <w:rFonts w:ascii="Times New Roman" w:hAnsi="Times New Roman"/>
                <w:b/>
                <w:sz w:val="24"/>
                <w:szCs w:val="24"/>
              </w:rPr>
              <w:t>В.А. Коваленко</w:t>
            </w:r>
          </w:p>
        </w:tc>
        <w:tc>
          <w:tcPr>
            <w:tcW w:w="4866" w:type="dxa"/>
            <w:gridSpan w:val="2"/>
          </w:tcPr>
          <w:p w:rsidR="005D325C" w:rsidRPr="00B115C5" w:rsidRDefault="005D325C" w:rsidP="00F65E39">
            <w:pPr>
              <w:ind w:firstLine="540"/>
              <w:jc w:val="right"/>
              <w:rPr>
                <w:b/>
                <w:sz w:val="24"/>
                <w:szCs w:val="24"/>
              </w:rPr>
            </w:pPr>
            <w:r w:rsidRPr="00B115C5">
              <w:rPr>
                <w:b/>
                <w:sz w:val="24"/>
                <w:szCs w:val="24"/>
              </w:rPr>
              <w:t>УТВЕРЖДЕНО</w:t>
            </w:r>
          </w:p>
          <w:p w:rsidR="005D325C" w:rsidRPr="00B115C5" w:rsidRDefault="005D325C" w:rsidP="00F65E39">
            <w:pPr>
              <w:ind w:firstLine="540"/>
              <w:jc w:val="right"/>
              <w:rPr>
                <w:b/>
                <w:sz w:val="24"/>
                <w:szCs w:val="24"/>
              </w:rPr>
            </w:pPr>
            <w:r w:rsidRPr="00B115C5">
              <w:rPr>
                <w:b/>
                <w:sz w:val="24"/>
                <w:szCs w:val="24"/>
              </w:rPr>
              <w:t xml:space="preserve">Директор МАУДО </w:t>
            </w:r>
          </w:p>
          <w:p w:rsidR="005D325C" w:rsidRPr="00B115C5" w:rsidRDefault="005D325C" w:rsidP="00F65E39">
            <w:pPr>
              <w:ind w:firstLine="540"/>
              <w:jc w:val="right"/>
              <w:rPr>
                <w:b/>
                <w:sz w:val="24"/>
                <w:szCs w:val="24"/>
              </w:rPr>
            </w:pPr>
            <w:r w:rsidRPr="00B115C5">
              <w:rPr>
                <w:b/>
                <w:sz w:val="24"/>
                <w:szCs w:val="24"/>
              </w:rPr>
              <w:t>«ЦРТДЮ «Созвездие» г. Орска»</w:t>
            </w:r>
          </w:p>
          <w:p w:rsidR="005D325C" w:rsidRPr="00B115C5" w:rsidRDefault="005D325C" w:rsidP="00F65E39">
            <w:pPr>
              <w:pStyle w:val="a6"/>
              <w:jc w:val="right"/>
              <w:rPr>
                <w:sz w:val="24"/>
                <w:szCs w:val="24"/>
              </w:rPr>
            </w:pPr>
            <w:r w:rsidRPr="00B115C5">
              <w:rPr>
                <w:b w:val="0"/>
                <w:sz w:val="24"/>
                <w:szCs w:val="24"/>
              </w:rPr>
              <w:t xml:space="preserve">  ____________ </w:t>
            </w:r>
            <w:r w:rsidRPr="00B115C5">
              <w:rPr>
                <w:sz w:val="24"/>
                <w:szCs w:val="24"/>
              </w:rPr>
              <w:t xml:space="preserve">С.Ю. </w:t>
            </w:r>
            <w:proofErr w:type="spellStart"/>
            <w:r w:rsidRPr="00B115C5">
              <w:rPr>
                <w:sz w:val="24"/>
                <w:szCs w:val="24"/>
              </w:rPr>
              <w:t>Наследова</w:t>
            </w:r>
            <w:proofErr w:type="spellEnd"/>
          </w:p>
        </w:tc>
      </w:tr>
    </w:tbl>
    <w:p w:rsidR="005D325C" w:rsidRPr="00B115C5" w:rsidRDefault="005D325C" w:rsidP="005D325C">
      <w:pPr>
        <w:rPr>
          <w:sz w:val="24"/>
          <w:szCs w:val="24"/>
        </w:rPr>
      </w:pPr>
    </w:p>
    <w:p w:rsidR="005D325C" w:rsidRPr="00B115C5" w:rsidRDefault="005D325C" w:rsidP="005D325C">
      <w:pPr>
        <w:spacing w:line="276" w:lineRule="auto"/>
        <w:ind w:left="567"/>
        <w:jc w:val="right"/>
        <w:rPr>
          <w:b/>
          <w:color w:val="17365D" w:themeColor="text2" w:themeShade="BF"/>
          <w:sz w:val="24"/>
          <w:szCs w:val="24"/>
        </w:rPr>
      </w:pPr>
    </w:p>
    <w:p w:rsidR="005D325C" w:rsidRPr="00B115C5" w:rsidRDefault="005D325C" w:rsidP="005D325C">
      <w:pPr>
        <w:spacing w:line="276" w:lineRule="auto"/>
        <w:ind w:left="567"/>
        <w:jc w:val="center"/>
        <w:rPr>
          <w:b/>
          <w:color w:val="17365D" w:themeColor="text2" w:themeShade="BF"/>
          <w:sz w:val="24"/>
          <w:szCs w:val="24"/>
        </w:rPr>
      </w:pPr>
      <w:r w:rsidRPr="00B115C5">
        <w:rPr>
          <w:b/>
          <w:color w:val="17365D" w:themeColor="text2" w:themeShade="BF"/>
          <w:sz w:val="24"/>
          <w:szCs w:val="24"/>
        </w:rPr>
        <w:t xml:space="preserve">Положение о </w:t>
      </w:r>
      <w:r w:rsidR="00DC07CB" w:rsidRPr="00B115C5">
        <w:rPr>
          <w:b/>
          <w:color w:val="17365D" w:themeColor="text2" w:themeShade="BF"/>
          <w:sz w:val="24"/>
          <w:szCs w:val="24"/>
        </w:rPr>
        <w:t>п</w:t>
      </w:r>
      <w:r w:rsidR="00BC7986">
        <w:rPr>
          <w:b/>
          <w:color w:val="17365D" w:themeColor="text2" w:themeShade="BF"/>
          <w:sz w:val="24"/>
          <w:szCs w:val="24"/>
        </w:rPr>
        <w:t>р</w:t>
      </w:r>
      <w:r w:rsidR="00DC07CB" w:rsidRPr="00B115C5">
        <w:rPr>
          <w:b/>
          <w:color w:val="17365D" w:themeColor="text2" w:themeShade="BF"/>
          <w:sz w:val="24"/>
          <w:szCs w:val="24"/>
        </w:rPr>
        <w:t xml:space="preserve">оведении </w:t>
      </w:r>
      <w:proofErr w:type="gramStart"/>
      <w:r w:rsidR="00DC07CB" w:rsidRPr="00B115C5">
        <w:rPr>
          <w:b/>
          <w:color w:val="17365D" w:themeColor="text2" w:themeShade="BF"/>
          <w:sz w:val="24"/>
          <w:szCs w:val="24"/>
        </w:rPr>
        <w:t>заочного</w:t>
      </w:r>
      <w:proofErr w:type="gramEnd"/>
    </w:p>
    <w:p w:rsidR="00DC07CB" w:rsidRPr="00B115C5" w:rsidRDefault="005D325C" w:rsidP="005D325C">
      <w:pPr>
        <w:spacing w:line="276" w:lineRule="auto"/>
        <w:ind w:left="567"/>
        <w:jc w:val="center"/>
        <w:rPr>
          <w:b/>
          <w:color w:val="17365D" w:themeColor="text2" w:themeShade="BF"/>
          <w:sz w:val="24"/>
          <w:szCs w:val="24"/>
        </w:rPr>
      </w:pPr>
      <w:r w:rsidRPr="00B115C5">
        <w:rPr>
          <w:b/>
          <w:color w:val="17365D" w:themeColor="text2" w:themeShade="BF"/>
          <w:sz w:val="24"/>
          <w:szCs w:val="24"/>
        </w:rPr>
        <w:t>Ф</w:t>
      </w:r>
      <w:r w:rsidR="00DC07CB" w:rsidRPr="00B115C5">
        <w:rPr>
          <w:b/>
          <w:color w:val="17365D" w:themeColor="text2" w:themeShade="BF"/>
          <w:sz w:val="24"/>
          <w:szCs w:val="24"/>
        </w:rPr>
        <w:t>естиваля</w:t>
      </w:r>
      <w:r w:rsidRPr="00B115C5">
        <w:rPr>
          <w:b/>
          <w:color w:val="17365D" w:themeColor="text2" w:themeShade="BF"/>
          <w:sz w:val="24"/>
          <w:szCs w:val="24"/>
        </w:rPr>
        <w:t xml:space="preserve"> дружбы народов </w:t>
      </w:r>
    </w:p>
    <w:p w:rsidR="005D325C" w:rsidRPr="00B115C5" w:rsidRDefault="005D325C" w:rsidP="005D325C">
      <w:pPr>
        <w:spacing w:line="276" w:lineRule="auto"/>
        <w:ind w:left="567"/>
        <w:jc w:val="center"/>
        <w:rPr>
          <w:b/>
          <w:color w:val="17365D" w:themeColor="text2" w:themeShade="BF"/>
          <w:sz w:val="24"/>
          <w:szCs w:val="24"/>
        </w:rPr>
      </w:pPr>
      <w:r w:rsidRPr="00B115C5">
        <w:rPr>
          <w:b/>
          <w:color w:val="17365D" w:themeColor="text2" w:themeShade="BF"/>
          <w:sz w:val="24"/>
          <w:szCs w:val="24"/>
        </w:rPr>
        <w:t xml:space="preserve">в рамках открытого фестиваля-конкурса творческих коллективов </w:t>
      </w:r>
    </w:p>
    <w:p w:rsidR="005D325C" w:rsidRPr="00B115C5" w:rsidRDefault="005D325C" w:rsidP="005D325C">
      <w:pPr>
        <w:spacing w:line="276" w:lineRule="auto"/>
        <w:ind w:left="567"/>
        <w:jc w:val="center"/>
        <w:rPr>
          <w:b/>
          <w:color w:val="17365D" w:themeColor="text2" w:themeShade="BF"/>
          <w:sz w:val="24"/>
          <w:szCs w:val="24"/>
        </w:rPr>
      </w:pPr>
      <w:r w:rsidRPr="00B115C5">
        <w:rPr>
          <w:b/>
          <w:color w:val="17365D" w:themeColor="text2" w:themeShade="BF"/>
          <w:sz w:val="24"/>
          <w:szCs w:val="24"/>
        </w:rPr>
        <w:t>«ВЕРБНЫЙ БАЗАР - 2020»</w:t>
      </w:r>
    </w:p>
    <w:p w:rsidR="005D325C" w:rsidRPr="00B115C5" w:rsidRDefault="005D325C" w:rsidP="00625F17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B115C5">
        <w:rPr>
          <w:b/>
          <w:sz w:val="24"/>
          <w:szCs w:val="24"/>
          <w:lang w:val="en-US"/>
        </w:rPr>
        <w:t>I</w:t>
      </w:r>
      <w:r w:rsidRPr="00B115C5">
        <w:rPr>
          <w:b/>
          <w:sz w:val="24"/>
          <w:szCs w:val="24"/>
        </w:rPr>
        <w:t xml:space="preserve"> Учредитель фестиваля-конкурса</w:t>
      </w:r>
    </w:p>
    <w:p w:rsidR="005D325C" w:rsidRPr="00B115C5" w:rsidRDefault="005D325C" w:rsidP="005D325C">
      <w:pPr>
        <w:spacing w:line="276" w:lineRule="auto"/>
        <w:contextualSpacing/>
        <w:jc w:val="both"/>
        <w:rPr>
          <w:b/>
          <w:sz w:val="24"/>
          <w:szCs w:val="24"/>
        </w:rPr>
      </w:pPr>
      <w:r w:rsidRPr="00B115C5">
        <w:rPr>
          <w:sz w:val="24"/>
          <w:szCs w:val="24"/>
        </w:rPr>
        <w:t>Управление образования администрации г. Орска.</w:t>
      </w:r>
    </w:p>
    <w:p w:rsidR="005D325C" w:rsidRPr="00B115C5" w:rsidRDefault="005D325C" w:rsidP="005D325C">
      <w:pPr>
        <w:tabs>
          <w:tab w:val="left" w:pos="284"/>
          <w:tab w:val="left" w:pos="709"/>
          <w:tab w:val="left" w:pos="851"/>
        </w:tabs>
        <w:spacing w:line="276" w:lineRule="auto"/>
        <w:ind w:left="567"/>
        <w:contextualSpacing/>
        <w:jc w:val="center"/>
        <w:rPr>
          <w:b/>
          <w:sz w:val="24"/>
          <w:szCs w:val="24"/>
        </w:rPr>
      </w:pPr>
    </w:p>
    <w:p w:rsidR="005D325C" w:rsidRPr="00B115C5" w:rsidRDefault="005D325C" w:rsidP="00625F17">
      <w:pPr>
        <w:tabs>
          <w:tab w:val="left" w:pos="284"/>
          <w:tab w:val="left" w:pos="709"/>
          <w:tab w:val="left" w:pos="851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B115C5">
        <w:rPr>
          <w:b/>
          <w:sz w:val="24"/>
          <w:szCs w:val="24"/>
          <w:lang w:val="en-US"/>
        </w:rPr>
        <w:t>II</w:t>
      </w:r>
      <w:r w:rsidRPr="00B115C5">
        <w:rPr>
          <w:b/>
          <w:sz w:val="24"/>
          <w:szCs w:val="24"/>
        </w:rPr>
        <w:t xml:space="preserve"> Организатор фестиваля-конкурса</w:t>
      </w:r>
    </w:p>
    <w:p w:rsidR="005D325C" w:rsidRPr="00B115C5" w:rsidRDefault="005D325C" w:rsidP="00DC07CB">
      <w:pPr>
        <w:tabs>
          <w:tab w:val="left" w:pos="284"/>
          <w:tab w:val="left" w:pos="709"/>
          <w:tab w:val="left" w:pos="851"/>
        </w:tabs>
        <w:spacing w:line="276" w:lineRule="auto"/>
        <w:contextualSpacing/>
        <w:jc w:val="both"/>
        <w:rPr>
          <w:b/>
          <w:sz w:val="24"/>
          <w:szCs w:val="24"/>
        </w:rPr>
      </w:pPr>
      <w:r w:rsidRPr="00B115C5">
        <w:rPr>
          <w:sz w:val="24"/>
          <w:szCs w:val="24"/>
        </w:rPr>
        <w:t>МАУДО «ЦРТДЮ «Созвездие» г. Орска».</w:t>
      </w:r>
    </w:p>
    <w:p w:rsidR="005D325C" w:rsidRPr="00B115C5" w:rsidRDefault="005D325C" w:rsidP="00625F17">
      <w:pPr>
        <w:tabs>
          <w:tab w:val="left" w:pos="284"/>
          <w:tab w:val="left" w:pos="709"/>
          <w:tab w:val="left" w:pos="851"/>
        </w:tabs>
        <w:spacing w:line="276" w:lineRule="auto"/>
        <w:contextualSpacing/>
        <w:jc w:val="center"/>
        <w:rPr>
          <w:b/>
          <w:sz w:val="24"/>
          <w:szCs w:val="24"/>
        </w:rPr>
      </w:pPr>
      <w:proofErr w:type="gramStart"/>
      <w:r w:rsidRPr="00B115C5">
        <w:rPr>
          <w:b/>
          <w:sz w:val="24"/>
          <w:szCs w:val="24"/>
          <w:lang w:val="en-US"/>
        </w:rPr>
        <w:t>III</w:t>
      </w:r>
      <w:r w:rsidRPr="00B115C5">
        <w:rPr>
          <w:b/>
          <w:sz w:val="24"/>
          <w:szCs w:val="24"/>
        </w:rPr>
        <w:t xml:space="preserve"> Общее положение.</w:t>
      </w:r>
      <w:proofErr w:type="gramEnd"/>
    </w:p>
    <w:p w:rsidR="00DC07CB" w:rsidRPr="00B115C5" w:rsidRDefault="00DC07CB" w:rsidP="00DC07CB">
      <w:pPr>
        <w:tabs>
          <w:tab w:val="left" w:pos="284"/>
          <w:tab w:val="left" w:pos="709"/>
          <w:tab w:val="left" w:pos="851"/>
        </w:tabs>
        <w:spacing w:line="276" w:lineRule="auto"/>
        <w:contextualSpacing/>
        <w:jc w:val="both"/>
        <w:rPr>
          <w:b/>
          <w:sz w:val="24"/>
          <w:szCs w:val="24"/>
        </w:rPr>
      </w:pPr>
      <w:r w:rsidRPr="00B115C5">
        <w:rPr>
          <w:sz w:val="24"/>
          <w:szCs w:val="24"/>
        </w:rPr>
        <w:t>Фестиваль-конкурс проходит среди обучающихся и педагогов образовательных учреждений, учреждений дополнительного образования детей г. Орска в рамках сетевого взаимодействия по реализации программы воспитательной компоненты «Дорогами добра» МАУДО «ЦРТДЮ «Соз</w:t>
      </w:r>
      <w:r w:rsidR="00F415DB">
        <w:rPr>
          <w:sz w:val="24"/>
          <w:szCs w:val="24"/>
        </w:rPr>
        <w:t>вездие» г. Орска»,</w:t>
      </w:r>
      <w:r w:rsidRPr="00B115C5">
        <w:rPr>
          <w:sz w:val="24"/>
          <w:szCs w:val="24"/>
        </w:rPr>
        <w:t xml:space="preserve"> в соответствии с муниципальной программой города Орска «Реализация молодежной политики в городе Орске на 2014-2020 годы» и муниципальной программой «Культура города Орска на 2014 – 2020 годы».</w:t>
      </w:r>
    </w:p>
    <w:p w:rsidR="005D325C" w:rsidRPr="00B115C5" w:rsidRDefault="005D325C" w:rsidP="00DC07CB">
      <w:pPr>
        <w:spacing w:line="276" w:lineRule="auto"/>
        <w:contextualSpacing/>
        <w:jc w:val="both"/>
        <w:rPr>
          <w:b/>
          <w:sz w:val="24"/>
          <w:szCs w:val="24"/>
        </w:rPr>
      </w:pPr>
      <w:r w:rsidRPr="00B115C5">
        <w:rPr>
          <w:sz w:val="24"/>
          <w:szCs w:val="24"/>
        </w:rPr>
        <w:t xml:space="preserve"> </w:t>
      </w:r>
    </w:p>
    <w:p w:rsidR="005D325C" w:rsidRPr="00B115C5" w:rsidRDefault="005D325C" w:rsidP="00625F17">
      <w:pPr>
        <w:tabs>
          <w:tab w:val="left" w:pos="0"/>
          <w:tab w:val="left" w:pos="284"/>
          <w:tab w:val="left" w:pos="709"/>
        </w:tabs>
        <w:spacing w:line="276" w:lineRule="auto"/>
        <w:contextualSpacing/>
        <w:jc w:val="center"/>
        <w:rPr>
          <w:b/>
          <w:sz w:val="24"/>
          <w:szCs w:val="24"/>
        </w:rPr>
      </w:pPr>
      <w:proofErr w:type="gramStart"/>
      <w:r w:rsidRPr="00B115C5">
        <w:rPr>
          <w:b/>
          <w:sz w:val="24"/>
          <w:szCs w:val="24"/>
          <w:lang w:val="en-US"/>
        </w:rPr>
        <w:t>IV</w:t>
      </w:r>
      <w:r w:rsidRPr="00B115C5">
        <w:rPr>
          <w:b/>
          <w:sz w:val="24"/>
          <w:szCs w:val="24"/>
        </w:rPr>
        <w:t xml:space="preserve"> Цели и задачи фестиваля-конкурса.</w:t>
      </w:r>
      <w:proofErr w:type="gramEnd"/>
    </w:p>
    <w:p w:rsidR="005D325C" w:rsidRPr="00B115C5" w:rsidRDefault="005D325C" w:rsidP="00DC07C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Создание этнокультурной среды и укрепление взаимоотношений многонационального населения города Орска.</w:t>
      </w:r>
    </w:p>
    <w:p w:rsidR="005D325C" w:rsidRPr="00B115C5" w:rsidRDefault="005D325C" w:rsidP="00DC07C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Дальнейшие развитие этнографии, формирование уважения к историческому культурному наследию своего края, укрепление многонациональных связей.</w:t>
      </w:r>
    </w:p>
    <w:p w:rsidR="005D325C" w:rsidRPr="00B115C5" w:rsidRDefault="005D325C" w:rsidP="005D325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Формирование нового типа сознания учащихся толерантно-ориентированных на духовные ценности своего и других народов.</w:t>
      </w:r>
    </w:p>
    <w:p w:rsidR="005D325C" w:rsidRPr="00B115C5" w:rsidRDefault="005D325C" w:rsidP="005D325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Пропаганда традиций народов мира, воспитание художественного вкуса.</w:t>
      </w:r>
    </w:p>
    <w:p w:rsidR="005D325C" w:rsidRPr="00B115C5" w:rsidRDefault="005D325C" w:rsidP="005D325C">
      <w:pPr>
        <w:tabs>
          <w:tab w:val="left" w:pos="142"/>
          <w:tab w:val="left" w:pos="709"/>
          <w:tab w:val="left" w:pos="851"/>
        </w:tabs>
        <w:spacing w:line="276" w:lineRule="auto"/>
        <w:contextualSpacing/>
        <w:jc w:val="center"/>
        <w:rPr>
          <w:b/>
          <w:sz w:val="24"/>
          <w:szCs w:val="24"/>
        </w:rPr>
      </w:pPr>
    </w:p>
    <w:p w:rsidR="005D325C" w:rsidRPr="00B115C5" w:rsidRDefault="00625F17" w:rsidP="005D325C">
      <w:pPr>
        <w:spacing w:line="276" w:lineRule="auto"/>
        <w:ind w:left="567"/>
        <w:contextualSpacing/>
        <w:jc w:val="center"/>
        <w:rPr>
          <w:b/>
          <w:sz w:val="24"/>
          <w:szCs w:val="24"/>
        </w:rPr>
      </w:pPr>
      <w:proofErr w:type="gramStart"/>
      <w:r w:rsidRPr="00B115C5">
        <w:rPr>
          <w:b/>
          <w:sz w:val="24"/>
          <w:szCs w:val="24"/>
          <w:lang w:val="en-US"/>
        </w:rPr>
        <w:t>V</w:t>
      </w:r>
      <w:r w:rsidR="005D325C" w:rsidRPr="00B115C5">
        <w:rPr>
          <w:b/>
          <w:sz w:val="24"/>
          <w:szCs w:val="24"/>
        </w:rPr>
        <w:t xml:space="preserve">  Программа</w:t>
      </w:r>
      <w:proofErr w:type="gramEnd"/>
      <w:r w:rsidR="005D325C" w:rsidRPr="00B115C5">
        <w:rPr>
          <w:b/>
          <w:sz w:val="24"/>
          <w:szCs w:val="24"/>
        </w:rPr>
        <w:t xml:space="preserve"> фестиваля-конкурса.</w:t>
      </w:r>
    </w:p>
    <w:p w:rsidR="00625F17" w:rsidRPr="00B115C5" w:rsidRDefault="002F3A2A" w:rsidP="002F3A2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5C5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КОНКУРСЫ СЦЕНАРИЕВ:</w:t>
      </w:r>
    </w:p>
    <w:p w:rsidR="002F3A2A" w:rsidRPr="00B115C5" w:rsidRDefault="00625F17" w:rsidP="002F3A2A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C5">
        <w:rPr>
          <w:rFonts w:ascii="Times New Roman" w:hAnsi="Times New Roman" w:cs="Times New Roman"/>
          <w:b/>
          <w:i/>
          <w:sz w:val="24"/>
          <w:szCs w:val="24"/>
        </w:rPr>
        <w:t>«КАЛЕЙДОСКОП ОБРЯДОВ И ТРАДИЦИИ» -</w:t>
      </w:r>
      <w:r w:rsidRPr="00B11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A2A" w:rsidRPr="00B115C5">
        <w:rPr>
          <w:rFonts w:ascii="Times New Roman" w:hAnsi="Times New Roman" w:cs="Times New Roman"/>
          <w:sz w:val="24"/>
          <w:szCs w:val="24"/>
        </w:rPr>
        <w:t>предоставляется сценарий обрядов и традиции разных народов и национальностей.</w:t>
      </w:r>
      <w:r w:rsidR="002F3A2A" w:rsidRPr="00B115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F3A2A" w:rsidRPr="00B115C5" w:rsidRDefault="002F3A2A" w:rsidP="002F3A2A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C5">
        <w:rPr>
          <w:rFonts w:ascii="Times New Roman" w:hAnsi="Times New Roman" w:cs="Times New Roman"/>
          <w:b/>
          <w:i/>
          <w:sz w:val="24"/>
          <w:szCs w:val="24"/>
        </w:rPr>
        <w:t xml:space="preserve">«КАРУСЕЛЬ ДРУЖБЫ»  - </w:t>
      </w:r>
      <w:r w:rsidRPr="00B115C5">
        <w:rPr>
          <w:rFonts w:ascii="Times New Roman" w:hAnsi="Times New Roman" w:cs="Times New Roman"/>
          <w:sz w:val="24"/>
          <w:szCs w:val="24"/>
        </w:rPr>
        <w:t xml:space="preserve">предоставляются сценарии </w:t>
      </w:r>
      <w:r w:rsidR="00F415DB">
        <w:rPr>
          <w:rFonts w:ascii="Times New Roman" w:hAnsi="Times New Roman" w:cs="Times New Roman"/>
          <w:sz w:val="24"/>
          <w:szCs w:val="24"/>
        </w:rPr>
        <w:t>представления</w:t>
      </w:r>
      <w:r w:rsidRPr="00B115C5">
        <w:rPr>
          <w:rFonts w:ascii="Times New Roman" w:hAnsi="Times New Roman" w:cs="Times New Roman"/>
          <w:sz w:val="24"/>
          <w:szCs w:val="24"/>
        </w:rPr>
        <w:t xml:space="preserve"> народа, национальности</w:t>
      </w:r>
      <w:r w:rsidRPr="00B115C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B115C5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него должны войти: </w:t>
      </w:r>
      <w:r w:rsidRPr="00B115C5">
        <w:rPr>
          <w:rFonts w:ascii="Times New Roman" w:hAnsi="Times New Roman" w:cs="Times New Roman"/>
          <w:i/>
          <w:sz w:val="24"/>
          <w:szCs w:val="24"/>
        </w:rPr>
        <w:t>в</w:t>
      </w:r>
      <w:r w:rsidRPr="00B115C5">
        <w:rPr>
          <w:rFonts w:ascii="Times New Roman" w:hAnsi="Times New Roman" w:cs="Times New Roman"/>
          <w:sz w:val="24"/>
          <w:szCs w:val="24"/>
        </w:rPr>
        <w:t xml:space="preserve">изитная карточка народа национальности, презентация национального костюма, презентация национального блюда (компьютерная, наглядная </w:t>
      </w:r>
      <w:r w:rsidR="00F415DB">
        <w:rPr>
          <w:rFonts w:ascii="Times New Roman" w:hAnsi="Times New Roman" w:cs="Times New Roman"/>
          <w:sz w:val="24"/>
          <w:szCs w:val="24"/>
        </w:rPr>
        <w:t>(</w:t>
      </w:r>
      <w:r w:rsidRPr="00F415DB">
        <w:rPr>
          <w:rFonts w:ascii="Times New Roman" w:hAnsi="Times New Roman" w:cs="Times New Roman"/>
          <w:i/>
          <w:sz w:val="24"/>
          <w:szCs w:val="24"/>
        </w:rPr>
        <w:t>на выбор</w:t>
      </w:r>
      <w:r w:rsidR="00F415DB" w:rsidRPr="00F415DB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 w:rsidRPr="00B115C5">
        <w:rPr>
          <w:rFonts w:ascii="Times New Roman" w:hAnsi="Times New Roman" w:cs="Times New Roman"/>
          <w:sz w:val="24"/>
          <w:szCs w:val="24"/>
        </w:rPr>
        <w:t>), народное творчество (песни, танцы, игры и др.).</w:t>
      </w:r>
      <w:proofErr w:type="gramEnd"/>
      <w:r w:rsidRPr="00B115C5">
        <w:rPr>
          <w:rFonts w:ascii="Times New Roman" w:hAnsi="Times New Roman" w:cs="Times New Roman"/>
          <w:sz w:val="24"/>
          <w:szCs w:val="24"/>
        </w:rPr>
        <w:t xml:space="preserve"> Сценарий присылается с необходимым для представления оборудованием: презентация (формат </w:t>
      </w:r>
      <w:r w:rsidRPr="00B115C5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F415DB">
        <w:rPr>
          <w:rFonts w:ascii="Times New Roman" w:hAnsi="Times New Roman" w:cs="Times New Roman"/>
          <w:sz w:val="24"/>
          <w:szCs w:val="24"/>
        </w:rPr>
        <w:t xml:space="preserve"> </w:t>
      </w:r>
      <w:r w:rsidRPr="00B115C5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F415DB">
        <w:rPr>
          <w:rFonts w:ascii="Times New Roman" w:hAnsi="Times New Roman" w:cs="Times New Roman"/>
          <w:sz w:val="24"/>
          <w:szCs w:val="24"/>
        </w:rPr>
        <w:t>)</w:t>
      </w:r>
      <w:r w:rsidRPr="00B115C5">
        <w:rPr>
          <w:rFonts w:ascii="Times New Roman" w:hAnsi="Times New Roman" w:cs="Times New Roman"/>
          <w:sz w:val="24"/>
          <w:szCs w:val="24"/>
        </w:rPr>
        <w:t xml:space="preserve"> и видеоматериалы (формат </w:t>
      </w:r>
      <w:r w:rsidRPr="00B115C5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Pr="00F415DB">
        <w:rPr>
          <w:rFonts w:ascii="Times New Roman" w:hAnsi="Times New Roman" w:cs="Times New Roman"/>
          <w:sz w:val="24"/>
          <w:szCs w:val="24"/>
        </w:rPr>
        <w:t xml:space="preserve"> </w:t>
      </w:r>
      <w:r w:rsidRPr="00B115C5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Pr="00B115C5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F415DB">
        <w:rPr>
          <w:rFonts w:ascii="Times New Roman" w:hAnsi="Times New Roman" w:cs="Times New Roman"/>
          <w:sz w:val="24"/>
          <w:szCs w:val="24"/>
        </w:rPr>
        <w:t>)</w:t>
      </w:r>
      <w:r w:rsidRPr="00B115C5">
        <w:rPr>
          <w:rFonts w:ascii="Times New Roman" w:hAnsi="Times New Roman" w:cs="Times New Roman"/>
          <w:sz w:val="24"/>
          <w:szCs w:val="24"/>
        </w:rPr>
        <w:t>.</w:t>
      </w:r>
      <w:r w:rsidR="00F41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5DB" w:rsidRDefault="00F415DB" w:rsidP="002F3A2A">
      <w:pPr>
        <w:tabs>
          <w:tab w:val="left" w:pos="284"/>
        </w:tabs>
        <w:jc w:val="both"/>
        <w:rPr>
          <w:b/>
          <w:sz w:val="24"/>
          <w:szCs w:val="24"/>
        </w:rPr>
      </w:pPr>
      <w:r w:rsidRPr="00F415DB">
        <w:rPr>
          <w:b/>
          <w:sz w:val="24"/>
          <w:szCs w:val="24"/>
        </w:rPr>
        <w:t>Конкурсная работа должна содержать следующие части:</w:t>
      </w:r>
    </w:p>
    <w:p w:rsidR="00F415DB" w:rsidRPr="00F415DB" w:rsidRDefault="00F415DB" w:rsidP="002F3A2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8D2156">
        <w:rPr>
          <w:i/>
          <w:sz w:val="24"/>
          <w:szCs w:val="24"/>
        </w:rPr>
        <w:t>Титульный лист</w:t>
      </w:r>
      <w:r w:rsidRPr="00F415DB">
        <w:rPr>
          <w:sz w:val="24"/>
          <w:szCs w:val="24"/>
        </w:rPr>
        <w:t xml:space="preserve"> (</w:t>
      </w:r>
      <w:r w:rsidR="008D2156" w:rsidRPr="008D2156">
        <w:rPr>
          <w:sz w:val="24"/>
          <w:szCs w:val="24"/>
        </w:rPr>
        <w:t xml:space="preserve">при необходимости - иллюстрированный), </w:t>
      </w:r>
      <w:r w:rsidRPr="00F415DB">
        <w:rPr>
          <w:sz w:val="24"/>
          <w:szCs w:val="24"/>
        </w:rPr>
        <w:t>с указанием сведений об учреждении, названи</w:t>
      </w:r>
      <w:r w:rsidR="008D2156">
        <w:rPr>
          <w:sz w:val="24"/>
          <w:szCs w:val="24"/>
        </w:rPr>
        <w:t>я</w:t>
      </w:r>
      <w:r w:rsidRPr="00F415DB">
        <w:rPr>
          <w:sz w:val="24"/>
          <w:szCs w:val="24"/>
        </w:rPr>
        <w:t xml:space="preserve"> конкурсной работы</w:t>
      </w:r>
      <w:r>
        <w:rPr>
          <w:sz w:val="24"/>
          <w:szCs w:val="24"/>
        </w:rPr>
        <w:t xml:space="preserve">, </w:t>
      </w:r>
      <w:r w:rsidRPr="00F415DB">
        <w:rPr>
          <w:sz w:val="24"/>
          <w:szCs w:val="24"/>
        </w:rPr>
        <w:t>формы</w:t>
      </w:r>
      <w:r>
        <w:rPr>
          <w:sz w:val="24"/>
          <w:szCs w:val="24"/>
        </w:rPr>
        <w:t xml:space="preserve"> проведения мероприятия</w:t>
      </w:r>
      <w:r w:rsidRPr="00F415DB">
        <w:rPr>
          <w:sz w:val="24"/>
          <w:szCs w:val="24"/>
        </w:rPr>
        <w:t>, данны</w:t>
      </w:r>
      <w:r>
        <w:rPr>
          <w:sz w:val="24"/>
          <w:szCs w:val="24"/>
        </w:rPr>
        <w:t>х</w:t>
      </w:r>
      <w:r w:rsidRPr="00F415DB">
        <w:rPr>
          <w:sz w:val="24"/>
          <w:szCs w:val="24"/>
        </w:rPr>
        <w:t xml:space="preserve"> об авторе конкурсной работы (фамилия, имя, отчество, должность, место работы</w:t>
      </w:r>
      <w:r>
        <w:rPr>
          <w:sz w:val="24"/>
          <w:szCs w:val="24"/>
        </w:rPr>
        <w:t>)</w:t>
      </w:r>
      <w:r w:rsidR="008D2156">
        <w:rPr>
          <w:sz w:val="24"/>
          <w:szCs w:val="24"/>
        </w:rPr>
        <w:t>,</w:t>
      </w:r>
      <w:r>
        <w:rPr>
          <w:sz w:val="24"/>
          <w:szCs w:val="24"/>
        </w:rPr>
        <w:t xml:space="preserve"> выравниваются по правому краю</w:t>
      </w:r>
      <w:r w:rsidRPr="00F415DB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F415DB" w:rsidRDefault="008D2156" w:rsidP="002F3A2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415DB" w:rsidRPr="008D2156">
        <w:rPr>
          <w:i/>
          <w:sz w:val="24"/>
          <w:szCs w:val="24"/>
        </w:rPr>
        <w:t>Пояснительная записка</w:t>
      </w:r>
      <w:r w:rsidR="00F415DB">
        <w:rPr>
          <w:sz w:val="24"/>
          <w:szCs w:val="24"/>
        </w:rPr>
        <w:t xml:space="preserve"> (</w:t>
      </w:r>
      <w:r w:rsidR="00F415DB" w:rsidRPr="00F415DB">
        <w:rPr>
          <w:sz w:val="24"/>
          <w:szCs w:val="24"/>
        </w:rPr>
        <w:t>заголовок (выравнивается по центру, выделяется жирным шрифтом)</w:t>
      </w:r>
      <w:r w:rsidR="00F415DB">
        <w:rPr>
          <w:sz w:val="24"/>
          <w:szCs w:val="24"/>
        </w:rPr>
        <w:t xml:space="preserve">, актуальность, </w:t>
      </w:r>
      <w:r w:rsidR="00F415DB" w:rsidRPr="00F415DB">
        <w:rPr>
          <w:sz w:val="24"/>
          <w:szCs w:val="24"/>
        </w:rPr>
        <w:t>цель и задачи;</w:t>
      </w:r>
      <w:r w:rsidR="00F415DB">
        <w:rPr>
          <w:sz w:val="24"/>
          <w:szCs w:val="24"/>
        </w:rPr>
        <w:t xml:space="preserve"> адресат;</w:t>
      </w:r>
      <w:r w:rsidR="00F415DB" w:rsidRPr="00F415DB">
        <w:rPr>
          <w:sz w:val="24"/>
          <w:szCs w:val="24"/>
        </w:rPr>
        <w:t xml:space="preserve"> перечень использу</w:t>
      </w:r>
      <w:r w:rsidR="00F415DB">
        <w:rPr>
          <w:sz w:val="24"/>
          <w:szCs w:val="24"/>
        </w:rPr>
        <w:t>емого оборудования и материалов).</w:t>
      </w:r>
    </w:p>
    <w:p w:rsidR="008D2156" w:rsidRDefault="008D2156" w:rsidP="008D2156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 w:rsidRPr="008D2156">
        <w:rPr>
          <w:i/>
          <w:sz w:val="24"/>
          <w:szCs w:val="24"/>
        </w:rPr>
        <w:t>П</w:t>
      </w:r>
      <w:r w:rsidR="00F415DB" w:rsidRPr="008D2156">
        <w:rPr>
          <w:i/>
          <w:sz w:val="24"/>
          <w:szCs w:val="24"/>
        </w:rPr>
        <w:t>одробное описание хода</w:t>
      </w:r>
      <w:r w:rsidRPr="008D2156">
        <w:t xml:space="preserve"> </w:t>
      </w:r>
      <w:r>
        <w:t>(</w:t>
      </w:r>
      <w:r w:rsidRPr="008D2156">
        <w:rPr>
          <w:sz w:val="24"/>
          <w:szCs w:val="24"/>
        </w:rPr>
        <w:t>сценарий следует писать на одной стороне листа, а оборотную - оставлять чистой</w:t>
      </w:r>
      <w:r>
        <w:rPr>
          <w:sz w:val="24"/>
          <w:szCs w:val="24"/>
        </w:rPr>
        <w:t>; с</w:t>
      </w:r>
      <w:r w:rsidRPr="008D2156">
        <w:rPr>
          <w:sz w:val="24"/>
          <w:szCs w:val="24"/>
        </w:rPr>
        <w:t>траницы пронумеровать</w:t>
      </w:r>
      <w:r>
        <w:rPr>
          <w:sz w:val="24"/>
          <w:szCs w:val="24"/>
        </w:rPr>
        <w:t>; с</w:t>
      </w:r>
      <w:r w:rsidRPr="008D2156">
        <w:rPr>
          <w:sz w:val="24"/>
          <w:szCs w:val="24"/>
        </w:rPr>
        <w:t xml:space="preserve"> левой стороны оставить поля</w:t>
      </w:r>
      <w:r>
        <w:rPr>
          <w:sz w:val="24"/>
          <w:szCs w:val="24"/>
        </w:rPr>
        <w:t>; т</w:t>
      </w:r>
      <w:r w:rsidRPr="008D2156">
        <w:rPr>
          <w:sz w:val="24"/>
          <w:szCs w:val="24"/>
        </w:rPr>
        <w:t>от, кто произносит соответствующий текст, выделяется в сценарии (Пример:</w:t>
      </w:r>
      <w:proofErr w:type="gramEnd"/>
      <w:r w:rsidRPr="008D2156">
        <w:rPr>
          <w:sz w:val="24"/>
          <w:szCs w:val="24"/>
        </w:rPr>
        <w:t xml:space="preserve"> ВЕДУЩИЙ: (идет текст ведущего)</w:t>
      </w:r>
      <w:r>
        <w:rPr>
          <w:sz w:val="24"/>
          <w:szCs w:val="24"/>
        </w:rPr>
        <w:t>; п</w:t>
      </w:r>
      <w:r w:rsidRPr="008D2156">
        <w:rPr>
          <w:sz w:val="24"/>
          <w:szCs w:val="24"/>
        </w:rPr>
        <w:t xml:space="preserve">о ходу написания сценария могут возникнуть разного рода примечания. Такие предложения называются ремаркой и обязательно пишутся в скобочках или выделяются шрифтом. </w:t>
      </w:r>
      <w:proofErr w:type="gramStart"/>
      <w:r w:rsidRPr="008D2156">
        <w:rPr>
          <w:sz w:val="24"/>
          <w:szCs w:val="24"/>
        </w:rPr>
        <w:t>(Например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(</w:t>
      </w:r>
      <w:r w:rsidRPr="008D2156">
        <w:rPr>
          <w:i/>
          <w:sz w:val="24"/>
          <w:szCs w:val="24"/>
        </w:rPr>
        <w:t>Гаснет свет</w:t>
      </w:r>
      <w:r>
        <w:rPr>
          <w:sz w:val="24"/>
          <w:szCs w:val="24"/>
        </w:rPr>
        <w:t>) или</w:t>
      </w:r>
      <w:proofErr w:type="gramStart"/>
      <w:r>
        <w:rPr>
          <w:sz w:val="24"/>
          <w:szCs w:val="24"/>
        </w:rPr>
        <w:t xml:space="preserve"> </w:t>
      </w:r>
      <w:r w:rsidRPr="008D2156">
        <w:rPr>
          <w:i/>
          <w:sz w:val="24"/>
          <w:szCs w:val="24"/>
        </w:rPr>
        <w:t>Г</w:t>
      </w:r>
      <w:proofErr w:type="gramEnd"/>
      <w:r w:rsidRPr="008D2156">
        <w:rPr>
          <w:i/>
          <w:sz w:val="24"/>
          <w:szCs w:val="24"/>
        </w:rPr>
        <w:t>аснет свет</w:t>
      </w:r>
      <w:r>
        <w:rPr>
          <w:sz w:val="24"/>
          <w:szCs w:val="24"/>
        </w:rPr>
        <w:t>)</w:t>
      </w:r>
    </w:p>
    <w:p w:rsidR="008D2156" w:rsidRDefault="008D2156" w:rsidP="008D2156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Графические требования: </w:t>
      </w:r>
      <w:r w:rsidRPr="008D2156">
        <w:rPr>
          <w:sz w:val="24"/>
          <w:szCs w:val="24"/>
        </w:rPr>
        <w:t xml:space="preserve">Шрифт – </w:t>
      </w:r>
      <w:proofErr w:type="spellStart"/>
      <w:r w:rsidRPr="008D2156">
        <w:rPr>
          <w:sz w:val="24"/>
          <w:szCs w:val="24"/>
        </w:rPr>
        <w:t>Times</w:t>
      </w:r>
      <w:proofErr w:type="spellEnd"/>
      <w:r w:rsidRPr="008D2156">
        <w:rPr>
          <w:sz w:val="24"/>
          <w:szCs w:val="24"/>
        </w:rPr>
        <w:t xml:space="preserve"> </w:t>
      </w:r>
      <w:proofErr w:type="spellStart"/>
      <w:r w:rsidRPr="008D2156">
        <w:rPr>
          <w:sz w:val="24"/>
          <w:szCs w:val="24"/>
        </w:rPr>
        <w:t>New</w:t>
      </w:r>
      <w:proofErr w:type="spellEnd"/>
      <w:r w:rsidRPr="008D2156">
        <w:rPr>
          <w:sz w:val="24"/>
          <w:szCs w:val="24"/>
        </w:rPr>
        <w:t xml:space="preserve"> </w:t>
      </w:r>
      <w:proofErr w:type="spellStart"/>
      <w:r w:rsidRPr="008D2156">
        <w:rPr>
          <w:sz w:val="24"/>
          <w:szCs w:val="24"/>
        </w:rPr>
        <w:t>Roman</w:t>
      </w:r>
      <w:proofErr w:type="spellEnd"/>
      <w:r w:rsidRPr="008D2156">
        <w:rPr>
          <w:sz w:val="24"/>
          <w:szCs w:val="24"/>
        </w:rPr>
        <w:t>; размер шрифта – 14;</w:t>
      </w:r>
      <w:r>
        <w:rPr>
          <w:sz w:val="24"/>
          <w:szCs w:val="24"/>
        </w:rPr>
        <w:t xml:space="preserve"> </w:t>
      </w:r>
      <w:r w:rsidRPr="008D2156">
        <w:rPr>
          <w:sz w:val="24"/>
          <w:szCs w:val="24"/>
        </w:rPr>
        <w:tab/>
        <w:t>межстрочный интервал – полуторный;</w:t>
      </w:r>
      <w:r>
        <w:rPr>
          <w:sz w:val="24"/>
          <w:szCs w:val="24"/>
        </w:rPr>
        <w:t xml:space="preserve"> </w:t>
      </w:r>
      <w:r w:rsidRPr="008D2156">
        <w:rPr>
          <w:sz w:val="24"/>
          <w:szCs w:val="24"/>
        </w:rPr>
        <w:t>цвет</w:t>
      </w:r>
      <w:r>
        <w:rPr>
          <w:sz w:val="24"/>
          <w:szCs w:val="24"/>
        </w:rPr>
        <w:t xml:space="preserve"> основного</w:t>
      </w:r>
      <w:r w:rsidRPr="008D2156">
        <w:rPr>
          <w:sz w:val="24"/>
          <w:szCs w:val="24"/>
        </w:rPr>
        <w:t xml:space="preserve"> шрифта – черный</w:t>
      </w:r>
      <w:r>
        <w:rPr>
          <w:sz w:val="24"/>
          <w:szCs w:val="24"/>
        </w:rPr>
        <w:t>.</w:t>
      </w:r>
    </w:p>
    <w:p w:rsidR="008D2156" w:rsidRDefault="008D2156" w:rsidP="008D2156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D2156">
        <w:rPr>
          <w:i/>
          <w:sz w:val="24"/>
          <w:szCs w:val="24"/>
        </w:rPr>
        <w:t>С</w:t>
      </w:r>
      <w:r w:rsidR="00F415DB" w:rsidRPr="008D2156">
        <w:rPr>
          <w:i/>
          <w:sz w:val="24"/>
          <w:szCs w:val="24"/>
        </w:rPr>
        <w:t>писок использованных источников</w:t>
      </w:r>
      <w:r w:rsidR="00F415DB" w:rsidRPr="00F415DB">
        <w:rPr>
          <w:sz w:val="24"/>
          <w:szCs w:val="24"/>
        </w:rPr>
        <w:t xml:space="preserve"> (оформляется в соответствии с установленными общими правилами)</w:t>
      </w:r>
    </w:p>
    <w:p w:rsidR="002F3A2A" w:rsidRPr="00B115C5" w:rsidRDefault="008D2156" w:rsidP="008D2156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D2156">
        <w:rPr>
          <w:i/>
          <w:sz w:val="24"/>
          <w:szCs w:val="24"/>
        </w:rPr>
        <w:t>Приложение</w:t>
      </w:r>
      <w:r w:rsidR="00F415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B115C5">
        <w:rPr>
          <w:sz w:val="24"/>
          <w:szCs w:val="24"/>
        </w:rPr>
        <w:t>игры, песни с подробным описанием, используемые в мероприятии</w:t>
      </w:r>
      <w:r>
        <w:rPr>
          <w:sz w:val="24"/>
          <w:szCs w:val="24"/>
        </w:rPr>
        <w:t>)</w:t>
      </w:r>
      <w:r w:rsidRPr="00B115C5">
        <w:rPr>
          <w:sz w:val="24"/>
          <w:szCs w:val="24"/>
        </w:rPr>
        <w:t xml:space="preserve">. </w:t>
      </w:r>
    </w:p>
    <w:p w:rsidR="005D325C" w:rsidRPr="00B115C5" w:rsidRDefault="005D325C" w:rsidP="005D325C">
      <w:pPr>
        <w:tabs>
          <w:tab w:val="left" w:pos="284"/>
        </w:tabs>
        <w:spacing w:line="276" w:lineRule="auto"/>
        <w:contextualSpacing/>
        <w:jc w:val="both"/>
        <w:rPr>
          <w:b/>
          <w:sz w:val="24"/>
          <w:szCs w:val="24"/>
        </w:rPr>
      </w:pPr>
      <w:r w:rsidRPr="00B115C5">
        <w:rPr>
          <w:b/>
          <w:sz w:val="24"/>
          <w:szCs w:val="24"/>
        </w:rPr>
        <w:t xml:space="preserve">Критерии оценки </w:t>
      </w:r>
      <w:r w:rsidRPr="00B115C5">
        <w:rPr>
          <w:b/>
          <w:i/>
          <w:sz w:val="24"/>
          <w:szCs w:val="24"/>
        </w:rPr>
        <w:t>(максимальная оценка 10 баллов</w:t>
      </w:r>
      <w:r w:rsidR="00F415DB">
        <w:rPr>
          <w:b/>
          <w:i/>
          <w:sz w:val="24"/>
          <w:szCs w:val="24"/>
        </w:rPr>
        <w:t xml:space="preserve"> по каждому критерию</w:t>
      </w:r>
      <w:r w:rsidRPr="00B115C5">
        <w:rPr>
          <w:b/>
          <w:i/>
          <w:sz w:val="24"/>
          <w:szCs w:val="24"/>
        </w:rPr>
        <w:t>)</w:t>
      </w:r>
    </w:p>
    <w:p w:rsidR="005D325C" w:rsidRPr="00B115C5" w:rsidRDefault="005D325C" w:rsidP="005D325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Соответствие содержания тематике конкурса</w:t>
      </w:r>
      <w:r w:rsidR="00F415DB">
        <w:rPr>
          <w:rFonts w:ascii="Times New Roman" w:hAnsi="Times New Roman" w:cs="Times New Roman"/>
          <w:sz w:val="24"/>
          <w:szCs w:val="24"/>
        </w:rPr>
        <w:t>.</w:t>
      </w:r>
      <w:r w:rsidRPr="00B11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5C" w:rsidRPr="00B115C5" w:rsidRDefault="005D325C" w:rsidP="005D325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Соответствие содержания возрастным особенностям адресата</w:t>
      </w:r>
      <w:r w:rsidR="00F415DB">
        <w:rPr>
          <w:rFonts w:ascii="Times New Roman" w:hAnsi="Times New Roman" w:cs="Times New Roman"/>
          <w:sz w:val="24"/>
          <w:szCs w:val="24"/>
        </w:rPr>
        <w:t>.</w:t>
      </w:r>
    </w:p>
    <w:p w:rsidR="005D325C" w:rsidRPr="00B115C5" w:rsidRDefault="005D325C" w:rsidP="005D325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 xml:space="preserve">Композиционное </w:t>
      </w:r>
      <w:r w:rsidR="00F415DB">
        <w:rPr>
          <w:rFonts w:ascii="Times New Roman" w:hAnsi="Times New Roman" w:cs="Times New Roman"/>
          <w:sz w:val="24"/>
          <w:szCs w:val="24"/>
        </w:rPr>
        <w:t>построение сценария</w:t>
      </w:r>
      <w:r w:rsidRPr="00B115C5">
        <w:rPr>
          <w:rFonts w:ascii="Times New Roman" w:hAnsi="Times New Roman" w:cs="Times New Roman"/>
          <w:sz w:val="24"/>
          <w:szCs w:val="24"/>
        </w:rPr>
        <w:t>,</w:t>
      </w:r>
      <w:r w:rsidR="00F415DB">
        <w:rPr>
          <w:rFonts w:ascii="Times New Roman" w:hAnsi="Times New Roman" w:cs="Times New Roman"/>
          <w:sz w:val="24"/>
          <w:szCs w:val="24"/>
        </w:rPr>
        <w:t xml:space="preserve"> </w:t>
      </w:r>
      <w:r w:rsidRPr="00B115C5">
        <w:rPr>
          <w:rFonts w:ascii="Times New Roman" w:hAnsi="Times New Roman" w:cs="Times New Roman"/>
          <w:sz w:val="24"/>
          <w:szCs w:val="24"/>
        </w:rPr>
        <w:t>единство формы и содержания</w:t>
      </w:r>
      <w:r w:rsidR="00F415DB">
        <w:rPr>
          <w:rFonts w:ascii="Times New Roman" w:hAnsi="Times New Roman" w:cs="Times New Roman"/>
          <w:sz w:val="24"/>
          <w:szCs w:val="24"/>
        </w:rPr>
        <w:t>.</w:t>
      </w:r>
    </w:p>
    <w:p w:rsidR="00F415DB" w:rsidRDefault="005D325C" w:rsidP="005D325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Разнообразие игровых методов и приемов</w:t>
      </w:r>
      <w:r w:rsidR="00F415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25C" w:rsidRPr="00B115C5" w:rsidRDefault="00F415DB" w:rsidP="005D325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5DB">
        <w:rPr>
          <w:rFonts w:ascii="Times New Roman" w:hAnsi="Times New Roman" w:cs="Times New Roman"/>
          <w:sz w:val="24"/>
          <w:szCs w:val="24"/>
        </w:rPr>
        <w:t>Оригинальность сценарного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25C" w:rsidRPr="00B115C5" w:rsidRDefault="005D325C" w:rsidP="005D325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Актуальность и новизна</w:t>
      </w:r>
      <w:r w:rsidR="00F415DB">
        <w:rPr>
          <w:rFonts w:ascii="Times New Roman" w:hAnsi="Times New Roman" w:cs="Times New Roman"/>
          <w:sz w:val="24"/>
          <w:szCs w:val="24"/>
        </w:rPr>
        <w:t>.</w:t>
      </w:r>
    </w:p>
    <w:p w:rsidR="005D325C" w:rsidRDefault="005D325C" w:rsidP="005D325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Эстетика и внешний вид продукта</w:t>
      </w:r>
      <w:r w:rsidR="00F415DB">
        <w:rPr>
          <w:rFonts w:ascii="Times New Roman" w:hAnsi="Times New Roman" w:cs="Times New Roman"/>
          <w:sz w:val="24"/>
          <w:szCs w:val="24"/>
        </w:rPr>
        <w:t>.</w:t>
      </w:r>
    </w:p>
    <w:p w:rsidR="00F415DB" w:rsidRDefault="00F415DB" w:rsidP="005D325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Грамотность. </w:t>
      </w:r>
    </w:p>
    <w:p w:rsidR="00F415DB" w:rsidRPr="00B115C5" w:rsidRDefault="00F415DB" w:rsidP="005D325C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5DB">
        <w:rPr>
          <w:rFonts w:ascii="Times New Roman" w:hAnsi="Times New Roman" w:cs="Times New Roman"/>
          <w:sz w:val="24"/>
          <w:szCs w:val="24"/>
        </w:rPr>
        <w:t xml:space="preserve">Новизна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конкретного образовательного учреждения, класса, 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 w:rsidRPr="00F41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415DB">
        <w:rPr>
          <w:rFonts w:ascii="Times New Roman" w:hAnsi="Times New Roman" w:cs="Times New Roman"/>
          <w:sz w:val="24"/>
          <w:szCs w:val="24"/>
        </w:rPr>
        <w:t>)</w:t>
      </w:r>
    </w:p>
    <w:p w:rsidR="00625F17" w:rsidRPr="00B115C5" w:rsidRDefault="00625F17" w:rsidP="00625F17">
      <w:pPr>
        <w:tabs>
          <w:tab w:val="left" w:pos="284"/>
        </w:tabs>
        <w:jc w:val="both"/>
        <w:rPr>
          <w:sz w:val="24"/>
          <w:szCs w:val="24"/>
        </w:rPr>
      </w:pPr>
    </w:p>
    <w:p w:rsidR="00625F17" w:rsidRPr="00B115C5" w:rsidRDefault="00625F17" w:rsidP="005D325C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5C5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ДЕТСКИХ РИСУНКОВ «МЫ ВМЕСТЕ, И ЭТО ЗДОРОВО</w:t>
      </w:r>
      <w:r w:rsidRPr="00B115C5">
        <w:rPr>
          <w:rFonts w:ascii="Times New Roman" w:hAnsi="Times New Roman" w:cs="Times New Roman"/>
          <w:b/>
          <w:sz w:val="24"/>
          <w:szCs w:val="24"/>
          <w:u w:val="single"/>
        </w:rPr>
        <w:t xml:space="preserve">!» </w:t>
      </w:r>
    </w:p>
    <w:p w:rsidR="005D325C" w:rsidRPr="00B115C5" w:rsidRDefault="005D325C" w:rsidP="00625F17">
      <w:pPr>
        <w:jc w:val="both"/>
        <w:rPr>
          <w:b/>
          <w:sz w:val="24"/>
          <w:szCs w:val="24"/>
        </w:rPr>
      </w:pPr>
      <w:r w:rsidRPr="00B115C5">
        <w:rPr>
          <w:b/>
          <w:sz w:val="24"/>
          <w:szCs w:val="24"/>
        </w:rPr>
        <w:t>Условия участия в конкурсе рисунков:</w:t>
      </w:r>
    </w:p>
    <w:p w:rsidR="005D325C" w:rsidRPr="00B115C5" w:rsidRDefault="005D325C" w:rsidP="005D325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 xml:space="preserve">На конкурс предоставляются </w:t>
      </w:r>
      <w:r w:rsidR="00625F17" w:rsidRPr="00B115C5">
        <w:rPr>
          <w:rFonts w:ascii="Times New Roman" w:hAnsi="Times New Roman" w:cs="Times New Roman"/>
          <w:sz w:val="24"/>
          <w:szCs w:val="24"/>
        </w:rPr>
        <w:t>фото</w:t>
      </w:r>
      <w:r w:rsidR="00772D9C" w:rsidRPr="00B115C5">
        <w:rPr>
          <w:rFonts w:ascii="Times New Roman" w:hAnsi="Times New Roman" w:cs="Times New Roman"/>
          <w:sz w:val="24"/>
          <w:szCs w:val="24"/>
        </w:rPr>
        <w:t xml:space="preserve"> </w:t>
      </w:r>
      <w:r w:rsidR="00772D9C" w:rsidRPr="00B115C5">
        <w:rPr>
          <w:rFonts w:ascii="Times New Roman" w:hAnsi="Times New Roman" w:cs="Times New Roman"/>
          <w:b/>
          <w:i/>
          <w:sz w:val="24"/>
          <w:szCs w:val="24"/>
        </w:rPr>
        <w:t>(четки</w:t>
      </w:r>
      <w:r w:rsidR="002F3A2A" w:rsidRPr="00B115C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72D9C" w:rsidRPr="00B115C5">
        <w:rPr>
          <w:rFonts w:ascii="Times New Roman" w:hAnsi="Times New Roman" w:cs="Times New Roman"/>
          <w:b/>
          <w:i/>
          <w:sz w:val="24"/>
          <w:szCs w:val="24"/>
        </w:rPr>
        <w:t>, качественны</w:t>
      </w:r>
      <w:r w:rsidR="002F3A2A" w:rsidRPr="00B115C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72D9C" w:rsidRPr="00B115C5">
        <w:rPr>
          <w:rFonts w:ascii="Times New Roman" w:hAnsi="Times New Roman" w:cs="Times New Roman"/>
          <w:b/>
          <w:i/>
          <w:sz w:val="24"/>
          <w:szCs w:val="24"/>
        </w:rPr>
        <w:t xml:space="preserve">, в формате </w:t>
      </w:r>
      <w:r w:rsidR="00772D9C" w:rsidRPr="00B115C5">
        <w:rPr>
          <w:rFonts w:ascii="Times New Roman" w:hAnsi="Times New Roman" w:cs="Times New Roman"/>
          <w:b/>
          <w:i/>
          <w:sz w:val="24"/>
          <w:szCs w:val="24"/>
          <w:lang w:val="en-US"/>
        </w:rPr>
        <w:t>jpeg</w:t>
      </w:r>
      <w:r w:rsidR="00772D9C" w:rsidRPr="00B115C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25F17" w:rsidRPr="00B115C5">
        <w:rPr>
          <w:rFonts w:ascii="Times New Roman" w:hAnsi="Times New Roman" w:cs="Times New Roman"/>
          <w:sz w:val="24"/>
          <w:szCs w:val="24"/>
        </w:rPr>
        <w:t xml:space="preserve"> рисунков </w:t>
      </w:r>
      <w:r w:rsidR="00625F17" w:rsidRPr="00B115C5">
        <w:rPr>
          <w:rFonts w:ascii="Times New Roman" w:hAnsi="Times New Roman" w:cs="Times New Roman"/>
          <w:b/>
          <w:sz w:val="24"/>
          <w:szCs w:val="24"/>
        </w:rPr>
        <w:t>формата  А3</w:t>
      </w:r>
      <w:r w:rsidR="00625F17" w:rsidRPr="00B115C5">
        <w:rPr>
          <w:rFonts w:ascii="Times New Roman" w:hAnsi="Times New Roman" w:cs="Times New Roman"/>
          <w:sz w:val="24"/>
          <w:szCs w:val="24"/>
        </w:rPr>
        <w:t xml:space="preserve">, </w:t>
      </w:r>
      <w:r w:rsidR="00625F17" w:rsidRPr="00B115C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625F17" w:rsidRPr="00B115C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625F17" w:rsidRPr="00B11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D9C" w:rsidRPr="00B115C5">
        <w:rPr>
          <w:rFonts w:ascii="Times New Roman" w:hAnsi="Times New Roman" w:cs="Times New Roman"/>
          <w:sz w:val="24"/>
          <w:szCs w:val="24"/>
        </w:rPr>
        <w:t>выполненные в любой технике</w:t>
      </w:r>
    </w:p>
    <w:p w:rsidR="005D325C" w:rsidRPr="00B115C5" w:rsidRDefault="005D325C" w:rsidP="005D325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5C5">
        <w:rPr>
          <w:rFonts w:ascii="Times New Roman" w:hAnsi="Times New Roman" w:cs="Times New Roman"/>
          <w:sz w:val="24"/>
          <w:szCs w:val="24"/>
        </w:rPr>
        <w:t xml:space="preserve">На </w:t>
      </w:r>
      <w:r w:rsidRPr="00B115C5">
        <w:rPr>
          <w:rFonts w:ascii="Times New Roman" w:hAnsi="Times New Roman" w:cs="Times New Roman"/>
          <w:sz w:val="24"/>
          <w:szCs w:val="24"/>
          <w:u w:val="single"/>
        </w:rPr>
        <w:t xml:space="preserve">обратной стороне </w:t>
      </w:r>
      <w:r w:rsidRPr="00B115C5">
        <w:rPr>
          <w:rFonts w:ascii="Times New Roman" w:hAnsi="Times New Roman" w:cs="Times New Roman"/>
          <w:sz w:val="24"/>
          <w:szCs w:val="24"/>
        </w:rPr>
        <w:t>в правом верхнем углу следует указать: название работы, техника исполнения, имя и фамилия автора (полностью), возраст (количество лет), фамилия, имя, отчество (полностью) педагога, наименование образовательного учреждения.</w:t>
      </w:r>
      <w:proofErr w:type="gramEnd"/>
    </w:p>
    <w:p w:rsidR="005D325C" w:rsidRPr="00B115C5" w:rsidRDefault="005D325C" w:rsidP="005D325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Работы должны быть сделаны самостоятельно. При отборе работ копии  иллюстраций и репродукций произведений известных художников не рассматриваются.</w:t>
      </w:r>
    </w:p>
    <w:p w:rsidR="005D325C" w:rsidRPr="00B115C5" w:rsidRDefault="005D325C" w:rsidP="005D325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В рисунках не допускается наличие текстового содержания.</w:t>
      </w:r>
    </w:p>
    <w:p w:rsidR="005D325C" w:rsidRPr="00B115C5" w:rsidRDefault="005D325C" w:rsidP="005D325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 xml:space="preserve">Каждый участник имеет право предоставить на конкурс не более </w:t>
      </w:r>
      <w:r w:rsidR="00625F17" w:rsidRPr="00B115C5">
        <w:rPr>
          <w:rFonts w:ascii="Times New Roman" w:hAnsi="Times New Roman" w:cs="Times New Roman"/>
          <w:sz w:val="24"/>
          <w:szCs w:val="24"/>
        </w:rPr>
        <w:t>одной</w:t>
      </w:r>
      <w:r w:rsidRPr="00B115C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25F17" w:rsidRPr="00B115C5">
        <w:rPr>
          <w:rFonts w:ascii="Times New Roman" w:hAnsi="Times New Roman" w:cs="Times New Roman"/>
          <w:sz w:val="24"/>
          <w:szCs w:val="24"/>
        </w:rPr>
        <w:t>ы</w:t>
      </w:r>
      <w:r w:rsidRPr="00B115C5">
        <w:rPr>
          <w:rFonts w:ascii="Times New Roman" w:hAnsi="Times New Roman" w:cs="Times New Roman"/>
          <w:sz w:val="24"/>
          <w:szCs w:val="24"/>
        </w:rPr>
        <w:t>.</w:t>
      </w:r>
    </w:p>
    <w:p w:rsidR="005D325C" w:rsidRPr="00B115C5" w:rsidRDefault="005D325C" w:rsidP="005D325C">
      <w:pPr>
        <w:pStyle w:val="3"/>
        <w:tabs>
          <w:tab w:val="left" w:pos="0"/>
          <w:tab w:val="left" w:pos="284"/>
        </w:tabs>
        <w:spacing w:before="0" w:line="276" w:lineRule="auto"/>
        <w:ind w:right="-2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5C5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 работ:</w:t>
      </w:r>
    </w:p>
    <w:p w:rsidR="005D325C" w:rsidRPr="00B115C5" w:rsidRDefault="005D325C" w:rsidP="005D325C">
      <w:pPr>
        <w:pStyle w:val="a3"/>
        <w:numPr>
          <w:ilvl w:val="0"/>
          <w:numId w:val="8"/>
        </w:numPr>
        <w:tabs>
          <w:tab w:val="left" w:pos="0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качество исполнения работ;</w:t>
      </w:r>
    </w:p>
    <w:p w:rsidR="005D325C" w:rsidRPr="00B115C5" w:rsidRDefault="005D325C" w:rsidP="005D325C">
      <w:pPr>
        <w:pStyle w:val="a3"/>
        <w:numPr>
          <w:ilvl w:val="0"/>
          <w:numId w:val="8"/>
        </w:numPr>
        <w:tabs>
          <w:tab w:val="left" w:pos="0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уровень самостоятельности мышления автора при создании произведения;</w:t>
      </w:r>
    </w:p>
    <w:p w:rsidR="005D325C" w:rsidRPr="00B115C5" w:rsidRDefault="005D325C" w:rsidP="005D325C">
      <w:pPr>
        <w:pStyle w:val="a3"/>
        <w:numPr>
          <w:ilvl w:val="0"/>
          <w:numId w:val="8"/>
        </w:numPr>
        <w:tabs>
          <w:tab w:val="left" w:pos="0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оригинальность воплощения замысла;</w:t>
      </w:r>
    </w:p>
    <w:p w:rsidR="005D325C" w:rsidRPr="00B115C5" w:rsidRDefault="005D325C" w:rsidP="005D325C">
      <w:pPr>
        <w:pStyle w:val="a3"/>
        <w:numPr>
          <w:ilvl w:val="0"/>
          <w:numId w:val="8"/>
        </w:numPr>
        <w:tabs>
          <w:tab w:val="left" w:pos="0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использование выразительных сре</w:t>
      </w:r>
      <w:proofErr w:type="gramStart"/>
      <w:r w:rsidRPr="00B115C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115C5">
        <w:rPr>
          <w:rFonts w:ascii="Times New Roman" w:hAnsi="Times New Roman" w:cs="Times New Roman"/>
          <w:sz w:val="24"/>
          <w:szCs w:val="24"/>
        </w:rPr>
        <w:t>и передаче настроения произведения;</w:t>
      </w:r>
    </w:p>
    <w:p w:rsidR="005D325C" w:rsidRPr="00B115C5" w:rsidRDefault="005D325C" w:rsidP="005D325C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правильность оформления работ.</w:t>
      </w:r>
    </w:p>
    <w:p w:rsidR="002F3A2A" w:rsidRPr="00B115C5" w:rsidRDefault="002F3A2A" w:rsidP="002F3A2A">
      <w:pPr>
        <w:tabs>
          <w:tab w:val="left" w:pos="142"/>
          <w:tab w:val="left" w:pos="284"/>
        </w:tabs>
        <w:suppressAutoHyphens/>
        <w:ind w:right="88"/>
        <w:jc w:val="both"/>
        <w:rPr>
          <w:sz w:val="24"/>
          <w:szCs w:val="24"/>
        </w:rPr>
      </w:pPr>
    </w:p>
    <w:p w:rsidR="00B115C5" w:rsidRPr="00B115C5" w:rsidRDefault="002F3A2A" w:rsidP="00B115C5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КОНКУРС </w:t>
      </w:r>
      <w:r w:rsidR="00B115C5" w:rsidRPr="00B115C5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7F51C3">
        <w:rPr>
          <w:rFonts w:ascii="Times New Roman" w:hAnsi="Times New Roman" w:cs="Times New Roman"/>
          <w:b/>
          <w:i/>
          <w:sz w:val="24"/>
          <w:szCs w:val="24"/>
          <w:u w:val="single"/>
        </w:rPr>
        <w:t>МИР БЕЗ ГРАНИЦ</w:t>
      </w:r>
      <w:r w:rsidR="00B115C5" w:rsidRPr="00B115C5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B115C5" w:rsidRPr="00B115C5">
        <w:rPr>
          <w:rFonts w:ascii="Times New Roman" w:hAnsi="Times New Roman" w:cs="Times New Roman"/>
          <w:sz w:val="24"/>
          <w:szCs w:val="24"/>
        </w:rPr>
        <w:t xml:space="preserve"> </w:t>
      </w:r>
      <w:r w:rsidRPr="00B115C5">
        <w:rPr>
          <w:rFonts w:ascii="Times New Roman" w:hAnsi="Times New Roman" w:cs="Times New Roman"/>
          <w:sz w:val="24"/>
          <w:szCs w:val="24"/>
        </w:rPr>
        <w:t xml:space="preserve">- </w:t>
      </w:r>
      <w:r w:rsidR="00B115C5" w:rsidRPr="00B115C5">
        <w:rPr>
          <w:rFonts w:ascii="Times New Roman" w:hAnsi="Times New Roman" w:cs="Times New Roman"/>
          <w:sz w:val="24"/>
          <w:szCs w:val="24"/>
        </w:rPr>
        <w:t>на конкурс могут быть присланы видеозаписи</w:t>
      </w:r>
      <w:r w:rsidR="00B115C5">
        <w:rPr>
          <w:rFonts w:ascii="Times New Roman" w:hAnsi="Times New Roman" w:cs="Times New Roman"/>
          <w:sz w:val="24"/>
          <w:szCs w:val="24"/>
        </w:rPr>
        <w:t xml:space="preserve"> </w:t>
      </w:r>
      <w:r w:rsidR="00B90D8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115C5" w:rsidRPr="00B115C5">
        <w:rPr>
          <w:rFonts w:ascii="Times New Roman" w:hAnsi="Times New Roman" w:cs="Times New Roman"/>
          <w:b/>
          <w:sz w:val="24"/>
          <w:szCs w:val="24"/>
        </w:rPr>
        <w:t xml:space="preserve">(формат </w:t>
      </w:r>
      <w:r w:rsidR="00B115C5" w:rsidRPr="00B115C5">
        <w:rPr>
          <w:rFonts w:ascii="Times New Roman" w:hAnsi="Times New Roman" w:cs="Times New Roman"/>
          <w:b/>
          <w:sz w:val="24"/>
          <w:szCs w:val="24"/>
          <w:lang w:val="en-US"/>
        </w:rPr>
        <w:t>MPEG</w:t>
      </w:r>
      <w:r w:rsidR="00B115C5" w:rsidRPr="00B115C5">
        <w:rPr>
          <w:rFonts w:ascii="Times New Roman" w:hAnsi="Times New Roman" w:cs="Times New Roman"/>
          <w:b/>
          <w:sz w:val="24"/>
          <w:szCs w:val="24"/>
        </w:rPr>
        <w:t xml:space="preserve"> 4, </w:t>
      </w:r>
      <w:proofErr w:type="spellStart"/>
      <w:r w:rsidR="00B115C5" w:rsidRPr="00B115C5">
        <w:rPr>
          <w:rFonts w:ascii="Times New Roman" w:hAnsi="Times New Roman" w:cs="Times New Roman"/>
          <w:b/>
          <w:sz w:val="24"/>
          <w:szCs w:val="24"/>
          <w:lang w:val="en-US"/>
        </w:rPr>
        <w:t>avi</w:t>
      </w:r>
      <w:proofErr w:type="spellEnd"/>
      <w:r w:rsidR="00B115C5" w:rsidRPr="00B115C5">
        <w:rPr>
          <w:rFonts w:ascii="Times New Roman" w:hAnsi="Times New Roman" w:cs="Times New Roman"/>
          <w:b/>
          <w:sz w:val="24"/>
          <w:szCs w:val="24"/>
        </w:rPr>
        <w:t>)</w:t>
      </w:r>
      <w:r w:rsidR="00B115C5">
        <w:rPr>
          <w:rFonts w:ascii="Times New Roman" w:hAnsi="Times New Roman" w:cs="Times New Roman"/>
          <w:sz w:val="24"/>
          <w:szCs w:val="24"/>
        </w:rPr>
        <w:t xml:space="preserve"> </w:t>
      </w:r>
      <w:r w:rsidR="00B115C5" w:rsidRPr="00B115C5">
        <w:rPr>
          <w:rFonts w:ascii="Times New Roman" w:hAnsi="Times New Roman" w:cs="Times New Roman"/>
          <w:sz w:val="24"/>
          <w:szCs w:val="24"/>
        </w:rPr>
        <w:t>по направлениям</w:t>
      </w:r>
      <w:r w:rsidR="007F51C3">
        <w:rPr>
          <w:rFonts w:ascii="Times New Roman" w:hAnsi="Times New Roman" w:cs="Times New Roman"/>
          <w:sz w:val="24"/>
          <w:szCs w:val="24"/>
        </w:rPr>
        <w:t xml:space="preserve"> (номинация)</w:t>
      </w:r>
      <w:r w:rsidR="00B115C5">
        <w:rPr>
          <w:rFonts w:ascii="Times New Roman" w:hAnsi="Times New Roman" w:cs="Times New Roman"/>
          <w:sz w:val="24"/>
          <w:szCs w:val="24"/>
        </w:rPr>
        <w:t>:</w:t>
      </w:r>
    </w:p>
    <w:p w:rsidR="00B115C5" w:rsidRPr="00B115C5" w:rsidRDefault="007F51C3" w:rsidP="00B115C5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«Давайте знакомится» - </w:t>
      </w:r>
      <w:r w:rsidR="00B115C5" w:rsidRPr="00B115C5">
        <w:rPr>
          <w:rFonts w:ascii="Times New Roman" w:hAnsi="Times New Roman" w:cs="Times New Roman"/>
          <w:sz w:val="24"/>
          <w:szCs w:val="24"/>
        </w:rPr>
        <w:t xml:space="preserve">визитная </w:t>
      </w:r>
      <w:r w:rsidR="00B90D88">
        <w:rPr>
          <w:rFonts w:ascii="Times New Roman" w:hAnsi="Times New Roman" w:cs="Times New Roman"/>
          <w:sz w:val="24"/>
          <w:szCs w:val="24"/>
        </w:rPr>
        <w:t>карточка народа национальности</w:t>
      </w:r>
      <w:r w:rsidR="00F415DB">
        <w:rPr>
          <w:rFonts w:ascii="Times New Roman" w:hAnsi="Times New Roman" w:cs="Times New Roman"/>
          <w:sz w:val="24"/>
          <w:szCs w:val="24"/>
        </w:rPr>
        <w:t>.</w:t>
      </w:r>
    </w:p>
    <w:p w:rsidR="00B115C5" w:rsidRPr="00B115C5" w:rsidRDefault="007F51C3" w:rsidP="00B115C5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«Национальная мода» - </w:t>
      </w:r>
      <w:r w:rsidR="00B115C5" w:rsidRPr="00B115C5">
        <w:rPr>
          <w:rFonts w:ascii="Times New Roman" w:hAnsi="Times New Roman" w:cs="Times New Roman"/>
          <w:sz w:val="24"/>
          <w:szCs w:val="24"/>
        </w:rPr>
        <w:t>пре</w:t>
      </w:r>
      <w:r w:rsidR="00B90D88">
        <w:rPr>
          <w:rFonts w:ascii="Times New Roman" w:hAnsi="Times New Roman" w:cs="Times New Roman"/>
          <w:sz w:val="24"/>
          <w:szCs w:val="24"/>
        </w:rPr>
        <w:t>зентация национального костюма</w:t>
      </w:r>
      <w:r w:rsidR="00F415DB">
        <w:rPr>
          <w:rFonts w:ascii="Times New Roman" w:hAnsi="Times New Roman" w:cs="Times New Roman"/>
          <w:sz w:val="24"/>
          <w:szCs w:val="24"/>
        </w:rPr>
        <w:t>.</w:t>
      </w:r>
    </w:p>
    <w:p w:rsidR="00B115C5" w:rsidRPr="00B115C5" w:rsidRDefault="007F51C3" w:rsidP="00B115C5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«Пальчики оближешь» - </w:t>
      </w:r>
      <w:r w:rsidR="00B115C5" w:rsidRPr="00B115C5">
        <w:rPr>
          <w:rFonts w:ascii="Times New Roman" w:hAnsi="Times New Roman" w:cs="Times New Roman"/>
          <w:sz w:val="24"/>
          <w:szCs w:val="24"/>
        </w:rPr>
        <w:t>презентация национального блюда</w:t>
      </w:r>
      <w:r w:rsidR="00F415DB">
        <w:rPr>
          <w:rFonts w:ascii="Times New Roman" w:hAnsi="Times New Roman" w:cs="Times New Roman"/>
          <w:sz w:val="24"/>
          <w:szCs w:val="24"/>
        </w:rPr>
        <w:t>.</w:t>
      </w:r>
    </w:p>
    <w:p w:rsidR="002F3A2A" w:rsidRDefault="007F51C3" w:rsidP="00B115C5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uppressAutoHyphens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«Национальный колорит» - </w:t>
      </w:r>
      <w:r w:rsidR="00B115C5" w:rsidRPr="00B115C5">
        <w:rPr>
          <w:rFonts w:ascii="Times New Roman" w:hAnsi="Times New Roman" w:cs="Times New Roman"/>
          <w:sz w:val="24"/>
          <w:szCs w:val="24"/>
        </w:rPr>
        <w:t>народное творчество (песни, танцы, игры и др.).</w:t>
      </w:r>
    </w:p>
    <w:p w:rsidR="007F51C3" w:rsidRPr="00B115C5" w:rsidRDefault="00F415DB" w:rsidP="00D20824">
      <w:pPr>
        <w:pStyle w:val="a3"/>
        <w:tabs>
          <w:tab w:val="left" w:pos="142"/>
          <w:tab w:val="left" w:pos="284"/>
        </w:tabs>
        <w:suppressAutoHyphens/>
        <w:ind w:left="0" w:right="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Обучающийся может принять участие </w:t>
      </w:r>
      <w:r w:rsidRPr="00F415DB">
        <w:rPr>
          <w:rFonts w:ascii="Times New Roman" w:hAnsi="Times New Roman" w:cs="Times New Roman"/>
          <w:sz w:val="24"/>
          <w:szCs w:val="24"/>
          <w:u w:val="single"/>
        </w:rPr>
        <w:t>в конкурсе «Мир без границ» только в одной номинации</w:t>
      </w:r>
      <w:r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="007F51C3">
        <w:rPr>
          <w:rFonts w:ascii="Times New Roman" w:hAnsi="Times New Roman" w:cs="Times New Roman"/>
          <w:sz w:val="24"/>
          <w:szCs w:val="24"/>
        </w:rPr>
        <w:t>.</w:t>
      </w:r>
    </w:p>
    <w:p w:rsidR="00B115C5" w:rsidRPr="00B115C5" w:rsidRDefault="00B115C5" w:rsidP="00D20824">
      <w:pPr>
        <w:tabs>
          <w:tab w:val="left" w:pos="142"/>
          <w:tab w:val="left" w:pos="284"/>
        </w:tabs>
        <w:suppressAutoHyphens/>
        <w:spacing w:line="276" w:lineRule="auto"/>
        <w:ind w:right="88"/>
        <w:jc w:val="both"/>
        <w:rPr>
          <w:b/>
          <w:sz w:val="24"/>
          <w:szCs w:val="24"/>
        </w:rPr>
      </w:pPr>
      <w:r w:rsidRPr="00B115C5">
        <w:rPr>
          <w:b/>
          <w:sz w:val="24"/>
          <w:szCs w:val="24"/>
        </w:rPr>
        <w:t>Критерии оценивания:</w:t>
      </w:r>
    </w:p>
    <w:p w:rsidR="00B115C5" w:rsidRPr="00B115C5" w:rsidRDefault="00B115C5" w:rsidP="00D2082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Отражение тематики;</w:t>
      </w:r>
    </w:p>
    <w:p w:rsidR="00B115C5" w:rsidRPr="00B115C5" w:rsidRDefault="00B115C5" w:rsidP="00D2082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Сохранение самобытных традиций в представляемом материале;</w:t>
      </w:r>
    </w:p>
    <w:p w:rsidR="00B115C5" w:rsidRPr="00B115C5" w:rsidRDefault="00B115C5" w:rsidP="00D2082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Художественная ценность;</w:t>
      </w:r>
    </w:p>
    <w:p w:rsidR="00B115C5" w:rsidRPr="00B115C5" w:rsidRDefault="00B115C5" w:rsidP="00D2082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5C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B115C5">
        <w:rPr>
          <w:rFonts w:ascii="Times New Roman" w:hAnsi="Times New Roman" w:cs="Times New Roman"/>
          <w:sz w:val="24"/>
          <w:szCs w:val="24"/>
        </w:rPr>
        <w:t>;</w:t>
      </w:r>
    </w:p>
    <w:p w:rsidR="005D325C" w:rsidRPr="00B115C5" w:rsidRDefault="005D325C" w:rsidP="00D20824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2156" w:rsidRDefault="005D325C" w:rsidP="00D20824">
      <w:pPr>
        <w:tabs>
          <w:tab w:val="left" w:pos="142"/>
        </w:tabs>
        <w:spacing w:line="276" w:lineRule="auto"/>
        <w:jc w:val="center"/>
        <w:rPr>
          <w:b/>
          <w:sz w:val="24"/>
          <w:szCs w:val="24"/>
        </w:rPr>
      </w:pPr>
      <w:r w:rsidRPr="00B90D88">
        <w:rPr>
          <w:b/>
          <w:sz w:val="24"/>
          <w:szCs w:val="24"/>
          <w:lang w:val="en-US"/>
        </w:rPr>
        <w:t>VI</w:t>
      </w:r>
      <w:r w:rsidRPr="00B90D88">
        <w:rPr>
          <w:b/>
          <w:sz w:val="24"/>
          <w:szCs w:val="24"/>
        </w:rPr>
        <w:t xml:space="preserve"> </w:t>
      </w:r>
      <w:r w:rsidR="008D2156">
        <w:rPr>
          <w:b/>
          <w:sz w:val="24"/>
          <w:szCs w:val="24"/>
        </w:rPr>
        <w:t>Правила участия</w:t>
      </w:r>
    </w:p>
    <w:p w:rsidR="008D2156" w:rsidRDefault="008D2156" w:rsidP="00D20824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8D2156">
        <w:rPr>
          <w:sz w:val="24"/>
          <w:szCs w:val="24"/>
        </w:rPr>
        <w:t xml:space="preserve">1. Участнику необходимо заполнить заявку </w:t>
      </w:r>
      <w:r>
        <w:rPr>
          <w:sz w:val="24"/>
          <w:szCs w:val="24"/>
        </w:rPr>
        <w:t xml:space="preserve"> и работу на конкурс в соответствии со сроками, указанными в положении</w:t>
      </w:r>
      <w:r w:rsidRPr="008D2156">
        <w:rPr>
          <w:sz w:val="24"/>
          <w:szCs w:val="24"/>
        </w:rPr>
        <w:t>.</w:t>
      </w:r>
    </w:p>
    <w:p w:rsidR="008D2156" w:rsidRDefault="008D2156" w:rsidP="00D20824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D2156">
        <w:rPr>
          <w:sz w:val="24"/>
          <w:szCs w:val="24"/>
        </w:rPr>
        <w:t>Один Участник имеет право отправить на Конкурс несколько заявок и конкурсных работ</w:t>
      </w:r>
      <w:r w:rsidR="003B3A99">
        <w:rPr>
          <w:sz w:val="24"/>
          <w:szCs w:val="24"/>
        </w:rPr>
        <w:t>, то есть принять участие в конкурсе сценариев</w:t>
      </w:r>
      <w:r w:rsidR="003B3A99" w:rsidRPr="003B3A99">
        <w:rPr>
          <w:sz w:val="24"/>
          <w:szCs w:val="24"/>
        </w:rPr>
        <w:t xml:space="preserve"> «КАЛЕЙДОСКОП ОБРЯДОВ И ТРАДИЦИИ»</w:t>
      </w:r>
      <w:r w:rsidR="003B3A99">
        <w:rPr>
          <w:sz w:val="24"/>
          <w:szCs w:val="24"/>
        </w:rPr>
        <w:t>,</w:t>
      </w:r>
      <w:r w:rsidR="00D20824">
        <w:rPr>
          <w:sz w:val="24"/>
          <w:szCs w:val="24"/>
        </w:rPr>
        <w:t xml:space="preserve"> </w:t>
      </w:r>
      <w:r w:rsidR="003B3A99" w:rsidRPr="003B3A99">
        <w:rPr>
          <w:sz w:val="24"/>
          <w:szCs w:val="24"/>
        </w:rPr>
        <w:t>«КАРУСЕЛЬ ДРУЖБЫ»</w:t>
      </w:r>
      <w:r w:rsidR="003B3A99">
        <w:rPr>
          <w:sz w:val="24"/>
          <w:szCs w:val="24"/>
        </w:rPr>
        <w:t>, конкурсе детских рисунков</w:t>
      </w:r>
      <w:r w:rsidR="003B3A99" w:rsidRPr="003B3A99">
        <w:rPr>
          <w:sz w:val="24"/>
          <w:szCs w:val="24"/>
        </w:rPr>
        <w:t xml:space="preserve"> «МЫ ВМЕСТЕ, И ЭТО ЗДОРОВО!»</w:t>
      </w:r>
      <w:r w:rsidR="003B3A99">
        <w:rPr>
          <w:sz w:val="24"/>
          <w:szCs w:val="24"/>
        </w:rPr>
        <w:t xml:space="preserve"> и конкурсе </w:t>
      </w:r>
      <w:r w:rsidR="003B3A99" w:rsidRPr="003B3A99">
        <w:rPr>
          <w:sz w:val="24"/>
          <w:szCs w:val="24"/>
        </w:rPr>
        <w:t>«МИР БЕЗ ГРАНИЦ»</w:t>
      </w:r>
      <w:r w:rsidR="003B3A99">
        <w:rPr>
          <w:sz w:val="24"/>
          <w:szCs w:val="24"/>
        </w:rPr>
        <w:t xml:space="preserve"> (</w:t>
      </w:r>
      <w:r w:rsidR="003B3A99" w:rsidRPr="003B3A99">
        <w:rPr>
          <w:b/>
          <w:i/>
          <w:sz w:val="24"/>
          <w:szCs w:val="24"/>
        </w:rPr>
        <w:t>только в одной номинации</w:t>
      </w:r>
      <w:r w:rsidR="003B3A99">
        <w:rPr>
          <w:sz w:val="24"/>
          <w:szCs w:val="24"/>
        </w:rPr>
        <w:t>)</w:t>
      </w:r>
      <w:r w:rsidRPr="008D2156">
        <w:rPr>
          <w:sz w:val="24"/>
          <w:szCs w:val="24"/>
        </w:rPr>
        <w:t>.</w:t>
      </w:r>
    </w:p>
    <w:p w:rsidR="003B3A99" w:rsidRDefault="003B3A99" w:rsidP="00D20824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B3A99">
        <w:rPr>
          <w:sz w:val="24"/>
          <w:szCs w:val="24"/>
        </w:rPr>
        <w:t xml:space="preserve">Принимая участие в </w:t>
      </w:r>
      <w:r>
        <w:rPr>
          <w:sz w:val="24"/>
          <w:szCs w:val="24"/>
        </w:rPr>
        <w:t xml:space="preserve">Конкурсе, Участник подтверждает, </w:t>
      </w:r>
      <w:r w:rsidRPr="003B3A99">
        <w:rPr>
          <w:sz w:val="24"/>
          <w:szCs w:val="24"/>
        </w:rPr>
        <w:t>что отправленная конкурсная работа, имя и фамилия, отчество Участника</w:t>
      </w:r>
      <w:r>
        <w:rPr>
          <w:sz w:val="24"/>
          <w:szCs w:val="24"/>
        </w:rPr>
        <w:t xml:space="preserve">, фото на презентации или </w:t>
      </w:r>
      <w:proofErr w:type="spellStart"/>
      <w:r>
        <w:rPr>
          <w:sz w:val="24"/>
          <w:szCs w:val="24"/>
        </w:rPr>
        <w:t>видеофайлы</w:t>
      </w:r>
      <w:proofErr w:type="spellEnd"/>
      <w:r>
        <w:rPr>
          <w:sz w:val="24"/>
          <w:szCs w:val="24"/>
        </w:rPr>
        <w:t xml:space="preserve"> с его участием</w:t>
      </w:r>
      <w:r w:rsidRPr="003B3A99">
        <w:rPr>
          <w:sz w:val="24"/>
          <w:szCs w:val="24"/>
        </w:rPr>
        <w:t xml:space="preserve"> могут быть опубликованы и использованы Организатором по своему усмотрению без дополнительного согласия Участника и без уплаты ему какого-либо вознаграждения.</w:t>
      </w:r>
    </w:p>
    <w:p w:rsidR="003B3A99" w:rsidRDefault="003B3A99" w:rsidP="00D20824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B3A99">
        <w:t xml:space="preserve"> </w:t>
      </w:r>
      <w:r w:rsidRPr="003B3A99">
        <w:rPr>
          <w:sz w:val="24"/>
          <w:szCs w:val="24"/>
        </w:rPr>
        <w:t>Предоставив на Конкурс свою заявку, Участник подтверждает своё согласие с Положением Конкурса. Невыполнение условий Положения влечет за собой дисквалификацию участника</w:t>
      </w:r>
      <w:r>
        <w:rPr>
          <w:sz w:val="24"/>
          <w:szCs w:val="24"/>
        </w:rPr>
        <w:t xml:space="preserve">. </w:t>
      </w:r>
    </w:p>
    <w:p w:rsidR="003B3A99" w:rsidRDefault="003B3A99" w:rsidP="00D20824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B3A99">
        <w:rPr>
          <w:sz w:val="24"/>
          <w:szCs w:val="24"/>
        </w:rPr>
        <w:t>Подавая работу на Конкурс, участник гарантирует соблюдение действующего законодательства в части защиты авторских прав. Подав заявку на участие в Конкурсе, авторы автоматически дают право Орг</w:t>
      </w:r>
      <w:r>
        <w:rPr>
          <w:sz w:val="24"/>
          <w:szCs w:val="24"/>
        </w:rPr>
        <w:t>анизаторам</w:t>
      </w:r>
      <w:r w:rsidRPr="003B3A99">
        <w:rPr>
          <w:sz w:val="24"/>
          <w:szCs w:val="24"/>
        </w:rPr>
        <w:t xml:space="preserve"> Конкурса на использование конкурсных работ в некоммерческих целях (размещение в сети Интернет, публикация в печатных изданиях, реализация постановки и прочие виды презентации, публикации и обнародования) со ссылкой на авторство. В случае предъявления претензий или жалоб на нарушение авторского права со стороны третьего лица или организации сценарий снимается с дальнейшего участия в Конкурсе, и всю ответственность по претензии несёт лицо, представившее сценарий.</w:t>
      </w:r>
    </w:p>
    <w:p w:rsidR="002C1199" w:rsidRPr="002C1199" w:rsidRDefault="002C1199" w:rsidP="002C1199">
      <w:pPr>
        <w:tabs>
          <w:tab w:val="left" w:pos="567"/>
          <w:tab w:val="left" w:pos="2880"/>
        </w:tabs>
        <w:ind w:firstLine="567"/>
        <w:jc w:val="both"/>
        <w:rPr>
          <w:sz w:val="24"/>
          <w:szCs w:val="24"/>
        </w:rPr>
      </w:pPr>
      <w:r w:rsidRPr="002C1199">
        <w:rPr>
          <w:sz w:val="24"/>
          <w:szCs w:val="24"/>
        </w:rPr>
        <w:t xml:space="preserve"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№21/4274 от 17.10.2019. </w:t>
      </w:r>
      <w:r>
        <w:rPr>
          <w:sz w:val="24"/>
          <w:szCs w:val="24"/>
        </w:rPr>
        <w:t>(</w:t>
      </w:r>
      <w:r w:rsidRPr="002C1199">
        <w:rPr>
          <w:i/>
          <w:sz w:val="24"/>
          <w:szCs w:val="24"/>
        </w:rPr>
        <w:t>Письмо прилагается</w:t>
      </w:r>
      <w:r>
        <w:rPr>
          <w:sz w:val="24"/>
          <w:szCs w:val="24"/>
        </w:rPr>
        <w:t>)</w:t>
      </w:r>
    </w:p>
    <w:p w:rsidR="002C1199" w:rsidRPr="008D2156" w:rsidRDefault="002C1199" w:rsidP="00D20824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</w:p>
    <w:p w:rsidR="005D325C" w:rsidRPr="00B90D88" w:rsidRDefault="00CC0133" w:rsidP="00B90D88">
      <w:pPr>
        <w:tabs>
          <w:tab w:val="left" w:pos="142"/>
        </w:tabs>
        <w:jc w:val="center"/>
        <w:rPr>
          <w:b/>
          <w:sz w:val="24"/>
          <w:szCs w:val="24"/>
        </w:rPr>
      </w:pPr>
      <w:proofErr w:type="gramStart"/>
      <w:r w:rsidRPr="00B115C5">
        <w:rPr>
          <w:b/>
          <w:sz w:val="24"/>
          <w:szCs w:val="24"/>
          <w:lang w:val="en-US"/>
        </w:rPr>
        <w:t>VII</w:t>
      </w:r>
      <w:r w:rsidRPr="00B90D88">
        <w:rPr>
          <w:b/>
          <w:sz w:val="24"/>
          <w:szCs w:val="24"/>
        </w:rPr>
        <w:t xml:space="preserve"> </w:t>
      </w:r>
      <w:r w:rsidR="005D325C" w:rsidRPr="00B90D88">
        <w:rPr>
          <w:b/>
          <w:sz w:val="24"/>
          <w:szCs w:val="24"/>
        </w:rPr>
        <w:t>Награждение.</w:t>
      </w:r>
      <w:proofErr w:type="gramEnd"/>
    </w:p>
    <w:p w:rsidR="00B115C5" w:rsidRDefault="005D325C" w:rsidP="005D325C">
      <w:p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B115C5">
        <w:rPr>
          <w:sz w:val="24"/>
          <w:szCs w:val="24"/>
        </w:rPr>
        <w:t xml:space="preserve">По результатам работы жюри </w:t>
      </w:r>
      <w:r w:rsidR="00B115C5">
        <w:rPr>
          <w:sz w:val="24"/>
          <w:szCs w:val="24"/>
        </w:rPr>
        <w:t>в каждо</w:t>
      </w:r>
      <w:r w:rsidR="00F415DB">
        <w:rPr>
          <w:sz w:val="24"/>
          <w:szCs w:val="24"/>
        </w:rPr>
        <w:t xml:space="preserve">м конкурсе </w:t>
      </w:r>
      <w:r w:rsidRPr="00B115C5">
        <w:rPr>
          <w:sz w:val="24"/>
          <w:szCs w:val="24"/>
        </w:rPr>
        <w:t xml:space="preserve">участники фестиваля-конкурса награждаются дипломами </w:t>
      </w:r>
      <w:r w:rsidR="00B115C5">
        <w:rPr>
          <w:sz w:val="24"/>
          <w:szCs w:val="24"/>
        </w:rPr>
        <w:t xml:space="preserve">УО города Орска. Итоги будут подведены </w:t>
      </w:r>
      <w:r w:rsidR="00D20824">
        <w:rPr>
          <w:sz w:val="24"/>
          <w:szCs w:val="24"/>
        </w:rPr>
        <w:t xml:space="preserve">до </w:t>
      </w:r>
      <w:r w:rsidR="00023937">
        <w:rPr>
          <w:sz w:val="24"/>
          <w:szCs w:val="24"/>
        </w:rPr>
        <w:t>01</w:t>
      </w:r>
      <w:r w:rsidR="00B90D88">
        <w:rPr>
          <w:sz w:val="24"/>
          <w:szCs w:val="24"/>
        </w:rPr>
        <w:t>.05.20</w:t>
      </w:r>
    </w:p>
    <w:p w:rsidR="00023937" w:rsidRPr="00B115C5" w:rsidRDefault="00023937" w:rsidP="005D325C">
      <w:p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Награждение пройдет после подписания приказа о награждения по конкурсу УО администрации г. Орска. </w:t>
      </w:r>
    </w:p>
    <w:p w:rsidR="005D325C" w:rsidRPr="00B115C5" w:rsidRDefault="005D325C" w:rsidP="005D325C">
      <w:pPr>
        <w:tabs>
          <w:tab w:val="left" w:pos="284"/>
          <w:tab w:val="left" w:pos="851"/>
        </w:tabs>
        <w:spacing w:line="276" w:lineRule="auto"/>
        <w:contextualSpacing/>
        <w:jc w:val="center"/>
        <w:rPr>
          <w:b/>
          <w:sz w:val="24"/>
          <w:szCs w:val="24"/>
        </w:rPr>
      </w:pPr>
      <w:proofErr w:type="gramStart"/>
      <w:r w:rsidRPr="00B115C5">
        <w:rPr>
          <w:b/>
          <w:sz w:val="24"/>
          <w:szCs w:val="24"/>
          <w:lang w:val="en-US"/>
        </w:rPr>
        <w:t>VII</w:t>
      </w:r>
      <w:r w:rsidR="00CC0133" w:rsidRPr="00B115C5">
        <w:rPr>
          <w:b/>
          <w:sz w:val="24"/>
          <w:szCs w:val="24"/>
          <w:lang w:val="en-US"/>
        </w:rPr>
        <w:t>I</w:t>
      </w:r>
      <w:r w:rsidRPr="00B115C5">
        <w:rPr>
          <w:b/>
          <w:sz w:val="24"/>
          <w:szCs w:val="24"/>
        </w:rPr>
        <w:t xml:space="preserve"> Порядок и сроки подачи заявок.</w:t>
      </w:r>
      <w:proofErr w:type="gramEnd"/>
    </w:p>
    <w:p w:rsidR="005D325C" w:rsidRPr="00B115C5" w:rsidRDefault="005D325C" w:rsidP="005D325C">
      <w:pPr>
        <w:spacing w:line="276" w:lineRule="auto"/>
        <w:contextualSpacing/>
        <w:jc w:val="both"/>
        <w:rPr>
          <w:sz w:val="24"/>
          <w:szCs w:val="24"/>
        </w:rPr>
      </w:pPr>
      <w:r w:rsidRPr="00B115C5">
        <w:rPr>
          <w:sz w:val="24"/>
          <w:szCs w:val="24"/>
        </w:rPr>
        <w:t>Заявки</w:t>
      </w:r>
      <w:r w:rsidR="00B90D88">
        <w:rPr>
          <w:sz w:val="24"/>
          <w:szCs w:val="24"/>
        </w:rPr>
        <w:t xml:space="preserve"> (Приложение 1)</w:t>
      </w:r>
      <w:r w:rsidRPr="00B115C5">
        <w:rPr>
          <w:sz w:val="24"/>
          <w:szCs w:val="24"/>
        </w:rPr>
        <w:t xml:space="preserve"> и работы </w:t>
      </w:r>
      <w:r w:rsidR="00B115C5">
        <w:rPr>
          <w:sz w:val="24"/>
          <w:szCs w:val="24"/>
        </w:rPr>
        <w:t xml:space="preserve">на конкурс </w:t>
      </w:r>
      <w:r w:rsidRPr="00B115C5">
        <w:rPr>
          <w:sz w:val="24"/>
          <w:szCs w:val="24"/>
        </w:rPr>
        <w:t xml:space="preserve">принимаются </w:t>
      </w:r>
      <w:r w:rsidRPr="00B115C5">
        <w:rPr>
          <w:b/>
          <w:sz w:val="24"/>
          <w:szCs w:val="24"/>
        </w:rPr>
        <w:t xml:space="preserve">до </w:t>
      </w:r>
      <w:r w:rsidR="00B115C5">
        <w:rPr>
          <w:b/>
          <w:sz w:val="24"/>
          <w:szCs w:val="24"/>
        </w:rPr>
        <w:t>25</w:t>
      </w:r>
      <w:r w:rsidRPr="00B115C5">
        <w:rPr>
          <w:b/>
          <w:sz w:val="24"/>
          <w:szCs w:val="24"/>
        </w:rPr>
        <w:t xml:space="preserve"> апреля</w:t>
      </w:r>
      <w:r w:rsidR="00B115C5">
        <w:rPr>
          <w:b/>
          <w:sz w:val="24"/>
          <w:szCs w:val="24"/>
        </w:rPr>
        <w:t xml:space="preserve"> 2020</w:t>
      </w:r>
      <w:r w:rsidRPr="00B115C5">
        <w:rPr>
          <w:sz w:val="24"/>
          <w:szCs w:val="24"/>
        </w:rPr>
        <w:t xml:space="preserve"> по электронной почте </w:t>
      </w:r>
      <w:hyperlink r:id="rId5" w:history="1">
        <w:r w:rsidRPr="00B115C5">
          <w:rPr>
            <w:rStyle w:val="a5"/>
            <w:sz w:val="24"/>
            <w:szCs w:val="24"/>
          </w:rPr>
          <w:t>cdt-orsk@yandex.ru</w:t>
        </w:r>
      </w:hyperlink>
      <w:r w:rsidR="00B115C5">
        <w:rPr>
          <w:sz w:val="24"/>
          <w:szCs w:val="24"/>
        </w:rPr>
        <w:t xml:space="preserve"> </w:t>
      </w:r>
      <w:r w:rsidR="00B90D88">
        <w:rPr>
          <w:sz w:val="24"/>
          <w:szCs w:val="24"/>
        </w:rPr>
        <w:t xml:space="preserve">для </w:t>
      </w:r>
      <w:r w:rsidRPr="00B115C5">
        <w:rPr>
          <w:sz w:val="24"/>
          <w:szCs w:val="24"/>
        </w:rPr>
        <w:t>координатор</w:t>
      </w:r>
      <w:r w:rsidR="00B90D88">
        <w:rPr>
          <w:sz w:val="24"/>
          <w:szCs w:val="24"/>
        </w:rPr>
        <w:t xml:space="preserve">ов </w:t>
      </w:r>
      <w:r w:rsidR="00B90D88" w:rsidRPr="00B90D88">
        <w:rPr>
          <w:i/>
          <w:sz w:val="24"/>
          <w:szCs w:val="24"/>
        </w:rPr>
        <w:t>(указываем в теме письма)</w:t>
      </w:r>
      <w:r w:rsidR="007F51C3">
        <w:rPr>
          <w:i/>
          <w:sz w:val="24"/>
          <w:szCs w:val="24"/>
        </w:rPr>
        <w:t>:</w:t>
      </w:r>
    </w:p>
    <w:p w:rsidR="005D325C" w:rsidRPr="00B115C5" w:rsidRDefault="00B115C5" w:rsidP="005D325C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Конкурсы сценариев </w:t>
      </w:r>
      <w:r w:rsidR="005D325C" w:rsidRPr="00B115C5">
        <w:rPr>
          <w:rFonts w:ascii="Times New Roman" w:hAnsi="Times New Roman" w:cs="Times New Roman"/>
          <w:sz w:val="24"/>
          <w:szCs w:val="24"/>
        </w:rPr>
        <w:t>«Калейдоскоп обрядов и традиций»</w:t>
      </w:r>
      <w:r w:rsidRPr="00B11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15C5">
        <w:rPr>
          <w:rFonts w:ascii="Times New Roman" w:hAnsi="Times New Roman" w:cs="Times New Roman"/>
          <w:sz w:val="24"/>
          <w:szCs w:val="24"/>
        </w:rPr>
        <w:t xml:space="preserve">«Карусель дружбы» </w:t>
      </w:r>
      <w:r w:rsidR="005D325C" w:rsidRPr="00B115C5">
        <w:rPr>
          <w:rFonts w:ascii="Times New Roman" w:hAnsi="Times New Roman" w:cs="Times New Roman"/>
          <w:sz w:val="24"/>
          <w:szCs w:val="24"/>
        </w:rPr>
        <w:t xml:space="preserve"> - методист ЦРТДЮ «Созвездие» </w:t>
      </w:r>
      <w:proofErr w:type="spellStart"/>
      <w:r w:rsidR="005D325C" w:rsidRPr="00B115C5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="005D325C" w:rsidRPr="00B115C5">
        <w:rPr>
          <w:rFonts w:ascii="Times New Roman" w:hAnsi="Times New Roman" w:cs="Times New Roman"/>
          <w:sz w:val="24"/>
          <w:szCs w:val="24"/>
        </w:rPr>
        <w:t xml:space="preserve"> Елена Вячеславовна (тел: 33-00-28)</w:t>
      </w:r>
    </w:p>
    <w:p w:rsidR="005D325C" w:rsidRPr="00B115C5" w:rsidRDefault="00B115C5" w:rsidP="005D325C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Дистанционный конкурс «</w:t>
      </w:r>
      <w:r w:rsidR="007F51C3">
        <w:rPr>
          <w:rFonts w:ascii="Times New Roman" w:hAnsi="Times New Roman" w:cs="Times New Roman"/>
          <w:sz w:val="24"/>
          <w:szCs w:val="24"/>
        </w:rPr>
        <w:t>Мир без границ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D325C" w:rsidRPr="00B115C5">
        <w:rPr>
          <w:rFonts w:ascii="Times New Roman" w:hAnsi="Times New Roman" w:cs="Times New Roman"/>
          <w:sz w:val="24"/>
          <w:szCs w:val="24"/>
        </w:rPr>
        <w:t>- педагог-организатор Ладе Елена Андреевна (тел: 89619374590)</w:t>
      </w:r>
    </w:p>
    <w:p w:rsidR="005D325C" w:rsidRDefault="005D325C" w:rsidP="005D325C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5C5">
        <w:rPr>
          <w:rFonts w:ascii="Times New Roman" w:hAnsi="Times New Roman" w:cs="Times New Roman"/>
          <w:sz w:val="24"/>
          <w:szCs w:val="24"/>
        </w:rPr>
        <w:t>Конкурс рису</w:t>
      </w:r>
      <w:r w:rsidR="007F51C3">
        <w:rPr>
          <w:rFonts w:ascii="Times New Roman" w:hAnsi="Times New Roman" w:cs="Times New Roman"/>
          <w:sz w:val="24"/>
          <w:szCs w:val="24"/>
        </w:rPr>
        <w:t xml:space="preserve">нков «Мы вместе и это здорово» </w:t>
      </w:r>
      <w:r w:rsidRPr="00B115C5">
        <w:rPr>
          <w:rFonts w:ascii="Times New Roman" w:hAnsi="Times New Roman" w:cs="Times New Roman"/>
          <w:sz w:val="24"/>
          <w:szCs w:val="24"/>
        </w:rPr>
        <w:t xml:space="preserve">-  руководитель структурного подразделения «Дизайн» </w:t>
      </w:r>
      <w:proofErr w:type="spellStart"/>
      <w:r w:rsidRPr="00B115C5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B115C5">
        <w:rPr>
          <w:rFonts w:ascii="Times New Roman" w:hAnsi="Times New Roman" w:cs="Times New Roman"/>
          <w:sz w:val="24"/>
          <w:szCs w:val="24"/>
        </w:rPr>
        <w:t xml:space="preserve"> Елена Викторовна (тел: 89228390026)</w:t>
      </w:r>
    </w:p>
    <w:p w:rsidR="005D325C" w:rsidRPr="00B115C5" w:rsidRDefault="005D325C" w:rsidP="005D325C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15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окончании срока полученные сценарии, рисунки </w:t>
      </w:r>
      <w:r w:rsidR="00B90D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 видео не принимаются. </w:t>
      </w:r>
      <w:r w:rsidRPr="00B115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0D88" w:rsidRPr="00BC7986" w:rsidRDefault="002C1199" w:rsidP="007F51C3">
      <w:pPr>
        <w:spacing w:line="276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B90D88" w:rsidRPr="00BC7986">
        <w:rPr>
          <w:sz w:val="24"/>
          <w:szCs w:val="24"/>
        </w:rPr>
        <w:t>иложение 1</w:t>
      </w:r>
    </w:p>
    <w:p w:rsidR="00B90D88" w:rsidRPr="00BC7986" w:rsidRDefault="00B90D88" w:rsidP="00B90D88">
      <w:pPr>
        <w:spacing w:line="276" w:lineRule="auto"/>
        <w:contextualSpacing/>
        <w:jc w:val="both"/>
        <w:rPr>
          <w:sz w:val="24"/>
          <w:szCs w:val="24"/>
        </w:rPr>
      </w:pPr>
    </w:p>
    <w:p w:rsidR="00B90D88" w:rsidRPr="00BC7986" w:rsidRDefault="00B90D88" w:rsidP="00B90D8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BC7986">
        <w:rPr>
          <w:spacing w:val="-1"/>
          <w:sz w:val="24"/>
          <w:szCs w:val="24"/>
        </w:rPr>
        <w:t xml:space="preserve">Для участия в конкурсе-фестивале образовательные учреждения составляют заявки на каждую номинацию </w:t>
      </w:r>
      <w:r w:rsidRPr="00BC7986">
        <w:rPr>
          <w:b/>
          <w:sz w:val="24"/>
          <w:szCs w:val="24"/>
        </w:rPr>
        <w:t>по формам:</w:t>
      </w:r>
    </w:p>
    <w:p w:rsidR="00B90D88" w:rsidRPr="00BC7986" w:rsidRDefault="00B90D88" w:rsidP="00B90D88">
      <w:pPr>
        <w:tabs>
          <w:tab w:val="left" w:pos="284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BC7986">
        <w:rPr>
          <w:b/>
          <w:sz w:val="24"/>
          <w:szCs w:val="24"/>
        </w:rPr>
        <w:t>Форма заявки на участие в конкурсе сценариев</w:t>
      </w:r>
    </w:p>
    <w:p w:rsidR="00B90D88" w:rsidRPr="00BC7986" w:rsidRDefault="00B90D88" w:rsidP="007F51C3">
      <w:pPr>
        <w:jc w:val="center"/>
        <w:rPr>
          <w:sz w:val="24"/>
          <w:szCs w:val="24"/>
        </w:rPr>
      </w:pPr>
      <w:r w:rsidRPr="00BC7986">
        <w:rPr>
          <w:b/>
          <w:i/>
          <w:sz w:val="24"/>
          <w:szCs w:val="24"/>
        </w:rPr>
        <w:t>«КАЛЕЙДОСКОП ОБРЯДОВ И ТРАДИЦИИ»</w:t>
      </w:r>
    </w:p>
    <w:p w:rsidR="00B90D88" w:rsidRPr="00BC7986" w:rsidRDefault="00B90D88" w:rsidP="00B90D88">
      <w:pPr>
        <w:tabs>
          <w:tab w:val="left" w:pos="284"/>
        </w:tabs>
        <w:spacing w:line="276" w:lineRule="auto"/>
        <w:contextualSpacing/>
        <w:jc w:val="center"/>
        <w:rPr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701"/>
        <w:gridCol w:w="2268"/>
        <w:gridCol w:w="3119"/>
      </w:tblGrid>
      <w:tr w:rsidR="00B90D88" w:rsidRPr="00BC7986" w:rsidTr="00F65E39">
        <w:tc>
          <w:tcPr>
            <w:tcW w:w="567" w:type="dxa"/>
          </w:tcPr>
          <w:p w:rsidR="00B90D88" w:rsidRPr="00BC7986" w:rsidRDefault="00B90D88" w:rsidP="00F65E39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C7986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:rsidR="00B90D88" w:rsidRPr="00BC7986" w:rsidRDefault="00B90D88" w:rsidP="00F65E39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C7986">
              <w:rPr>
                <w:sz w:val="24"/>
                <w:szCs w:val="24"/>
                <w:lang w:eastAsia="en-US"/>
              </w:rPr>
              <w:t>Наименование учреждения (полное)</w:t>
            </w:r>
          </w:p>
        </w:tc>
        <w:tc>
          <w:tcPr>
            <w:tcW w:w="1701" w:type="dxa"/>
          </w:tcPr>
          <w:p w:rsidR="00B90D88" w:rsidRPr="00BC7986" w:rsidRDefault="00B90D88" w:rsidP="00F65E39">
            <w:pPr>
              <w:spacing w:line="276" w:lineRule="auto"/>
              <w:ind w:left="34"/>
              <w:contextualSpacing/>
              <w:jc w:val="center"/>
              <w:rPr>
                <w:bCs/>
                <w:sz w:val="24"/>
                <w:szCs w:val="24"/>
              </w:rPr>
            </w:pPr>
            <w:r w:rsidRPr="00BC7986">
              <w:rPr>
                <w:bCs/>
                <w:sz w:val="24"/>
                <w:szCs w:val="24"/>
              </w:rPr>
              <w:t>народ мира</w:t>
            </w:r>
          </w:p>
        </w:tc>
        <w:tc>
          <w:tcPr>
            <w:tcW w:w="2268" w:type="dxa"/>
          </w:tcPr>
          <w:p w:rsidR="00B90D88" w:rsidRPr="00BC7986" w:rsidRDefault="00B90D88" w:rsidP="00F65E39">
            <w:pPr>
              <w:spacing w:line="276" w:lineRule="auto"/>
              <w:ind w:left="34"/>
              <w:contextualSpacing/>
              <w:jc w:val="center"/>
              <w:rPr>
                <w:bCs/>
                <w:sz w:val="24"/>
                <w:szCs w:val="24"/>
              </w:rPr>
            </w:pPr>
            <w:r w:rsidRPr="00BC7986">
              <w:rPr>
                <w:bCs/>
                <w:sz w:val="24"/>
                <w:szCs w:val="24"/>
              </w:rPr>
              <w:t>Обряд/традиция/праздник</w:t>
            </w:r>
          </w:p>
        </w:tc>
        <w:tc>
          <w:tcPr>
            <w:tcW w:w="3119" w:type="dxa"/>
          </w:tcPr>
          <w:p w:rsidR="00B90D88" w:rsidRPr="00BC7986" w:rsidRDefault="00B90D88" w:rsidP="00F65E39">
            <w:pPr>
              <w:spacing w:line="276" w:lineRule="auto"/>
              <w:ind w:lef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C7986">
              <w:rPr>
                <w:sz w:val="24"/>
                <w:szCs w:val="24"/>
                <w:lang w:eastAsia="en-US"/>
              </w:rPr>
              <w:t>ФИО автора - составителя</w:t>
            </w:r>
          </w:p>
        </w:tc>
      </w:tr>
      <w:tr w:rsidR="00B90D88" w:rsidRPr="00BC7986" w:rsidTr="00F65E39">
        <w:tc>
          <w:tcPr>
            <w:tcW w:w="567" w:type="dxa"/>
          </w:tcPr>
          <w:p w:rsidR="00B90D88" w:rsidRPr="00BC7986" w:rsidRDefault="00B90D88" w:rsidP="00F65E39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C79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B90D88" w:rsidRPr="00BC7986" w:rsidTr="00F65E39">
        <w:tc>
          <w:tcPr>
            <w:tcW w:w="567" w:type="dxa"/>
          </w:tcPr>
          <w:p w:rsidR="00B90D88" w:rsidRPr="00BC7986" w:rsidRDefault="00B90D88" w:rsidP="00F65E39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C79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90D88" w:rsidRPr="00BC7986" w:rsidRDefault="00B90D88" w:rsidP="007F51C3">
      <w:pPr>
        <w:jc w:val="center"/>
        <w:rPr>
          <w:sz w:val="24"/>
          <w:szCs w:val="24"/>
        </w:rPr>
      </w:pPr>
      <w:r w:rsidRPr="00BC7986">
        <w:rPr>
          <w:b/>
          <w:i/>
          <w:sz w:val="24"/>
          <w:szCs w:val="24"/>
        </w:rPr>
        <w:t>«КАРУСЕЛЬ ДРУЖБЫ»</w:t>
      </w:r>
    </w:p>
    <w:p w:rsidR="00B90D88" w:rsidRPr="00BC7986" w:rsidRDefault="00B90D88" w:rsidP="00B90D88">
      <w:pPr>
        <w:spacing w:line="276" w:lineRule="auto"/>
        <w:ind w:left="567"/>
        <w:contextualSpacing/>
        <w:jc w:val="center"/>
        <w:rPr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3827"/>
        <w:gridCol w:w="3119"/>
      </w:tblGrid>
      <w:tr w:rsidR="00B90D88" w:rsidRPr="00BC7986" w:rsidTr="00B90D88">
        <w:tc>
          <w:tcPr>
            <w:tcW w:w="567" w:type="dxa"/>
          </w:tcPr>
          <w:p w:rsidR="00B90D88" w:rsidRPr="00BC7986" w:rsidRDefault="00B90D88" w:rsidP="00F65E39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C7986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:rsidR="00B90D88" w:rsidRPr="00BC7986" w:rsidRDefault="00B90D88" w:rsidP="00F65E39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C7986">
              <w:rPr>
                <w:sz w:val="24"/>
                <w:szCs w:val="24"/>
                <w:lang w:eastAsia="en-US"/>
              </w:rPr>
              <w:t>Наименование учреждения (полное)</w:t>
            </w:r>
          </w:p>
        </w:tc>
        <w:tc>
          <w:tcPr>
            <w:tcW w:w="3827" w:type="dxa"/>
          </w:tcPr>
          <w:p w:rsidR="00B90D88" w:rsidRPr="00BC7986" w:rsidRDefault="00B90D88" w:rsidP="00F65E39">
            <w:pPr>
              <w:spacing w:line="276" w:lineRule="auto"/>
              <w:ind w:left="34"/>
              <w:contextualSpacing/>
              <w:jc w:val="center"/>
              <w:rPr>
                <w:bCs/>
                <w:sz w:val="24"/>
                <w:szCs w:val="24"/>
              </w:rPr>
            </w:pPr>
            <w:r w:rsidRPr="00BC7986">
              <w:rPr>
                <w:bCs/>
                <w:sz w:val="24"/>
                <w:szCs w:val="24"/>
              </w:rPr>
              <w:t>народ мира</w:t>
            </w:r>
          </w:p>
        </w:tc>
        <w:tc>
          <w:tcPr>
            <w:tcW w:w="3119" w:type="dxa"/>
          </w:tcPr>
          <w:p w:rsidR="00B90D88" w:rsidRPr="00BC7986" w:rsidRDefault="00B90D88" w:rsidP="00F65E39">
            <w:pPr>
              <w:spacing w:line="276" w:lineRule="auto"/>
              <w:ind w:lef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C7986">
              <w:rPr>
                <w:sz w:val="24"/>
                <w:szCs w:val="24"/>
                <w:lang w:eastAsia="en-US"/>
              </w:rPr>
              <w:t>ФИО автора - составителя</w:t>
            </w:r>
          </w:p>
        </w:tc>
      </w:tr>
      <w:tr w:rsidR="00B90D88" w:rsidRPr="00BC7986" w:rsidTr="00B90D88">
        <w:tc>
          <w:tcPr>
            <w:tcW w:w="567" w:type="dxa"/>
          </w:tcPr>
          <w:p w:rsidR="00B90D88" w:rsidRPr="00BC7986" w:rsidRDefault="00B90D88" w:rsidP="00F65E39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C79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B90D88" w:rsidRPr="00BC7986" w:rsidTr="00B90D88">
        <w:tc>
          <w:tcPr>
            <w:tcW w:w="567" w:type="dxa"/>
          </w:tcPr>
          <w:p w:rsidR="00B90D88" w:rsidRPr="00BC7986" w:rsidRDefault="00B90D88" w:rsidP="00F65E39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C79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90D88" w:rsidRPr="00BC7986" w:rsidRDefault="00B90D88" w:rsidP="00F65E39">
            <w:pPr>
              <w:spacing w:line="276" w:lineRule="auto"/>
              <w:ind w:left="56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90D88" w:rsidRPr="00BC7986" w:rsidRDefault="00B90D88" w:rsidP="00B90D88">
      <w:pPr>
        <w:spacing w:line="276" w:lineRule="auto"/>
        <w:ind w:left="567"/>
        <w:contextualSpacing/>
        <w:jc w:val="center"/>
        <w:rPr>
          <w:b/>
          <w:sz w:val="24"/>
          <w:szCs w:val="24"/>
        </w:rPr>
      </w:pPr>
    </w:p>
    <w:p w:rsidR="00B90D88" w:rsidRPr="00BC7986" w:rsidRDefault="00B90D88" w:rsidP="00B90D88">
      <w:pPr>
        <w:spacing w:line="276" w:lineRule="auto"/>
        <w:ind w:left="567"/>
        <w:contextualSpacing/>
        <w:jc w:val="center"/>
        <w:rPr>
          <w:b/>
          <w:sz w:val="24"/>
          <w:szCs w:val="24"/>
        </w:rPr>
      </w:pPr>
      <w:r w:rsidRPr="00BC7986">
        <w:rPr>
          <w:b/>
          <w:sz w:val="24"/>
          <w:szCs w:val="24"/>
        </w:rPr>
        <w:t xml:space="preserve">Форма заявки на участие </w:t>
      </w:r>
      <w:r w:rsidR="007F51C3" w:rsidRPr="00BC7986">
        <w:rPr>
          <w:b/>
          <w:sz w:val="24"/>
          <w:szCs w:val="24"/>
        </w:rPr>
        <w:t xml:space="preserve">в </w:t>
      </w:r>
      <w:r w:rsidRPr="00BC7986">
        <w:rPr>
          <w:b/>
          <w:sz w:val="24"/>
          <w:szCs w:val="24"/>
        </w:rPr>
        <w:t>конкурс</w:t>
      </w:r>
      <w:r w:rsidR="007F51C3" w:rsidRPr="00BC7986">
        <w:rPr>
          <w:b/>
          <w:sz w:val="24"/>
          <w:szCs w:val="24"/>
        </w:rPr>
        <w:t>е рисунков</w:t>
      </w:r>
    </w:p>
    <w:p w:rsidR="00B90D88" w:rsidRPr="00BC7986" w:rsidRDefault="00B90D88" w:rsidP="00B90D88">
      <w:pPr>
        <w:spacing w:line="276" w:lineRule="auto"/>
        <w:ind w:left="567"/>
        <w:contextualSpacing/>
        <w:jc w:val="center"/>
        <w:rPr>
          <w:sz w:val="24"/>
          <w:szCs w:val="24"/>
        </w:rPr>
      </w:pPr>
      <w:r w:rsidRPr="00BC7986">
        <w:rPr>
          <w:sz w:val="24"/>
          <w:szCs w:val="24"/>
        </w:rPr>
        <w:t>Наименование учреждения (полное)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673"/>
        <w:gridCol w:w="1187"/>
        <w:gridCol w:w="2386"/>
        <w:gridCol w:w="1709"/>
        <w:gridCol w:w="1796"/>
      </w:tblGrid>
      <w:tr w:rsidR="00B90D88" w:rsidRPr="00BC7986" w:rsidTr="00F65E39">
        <w:trPr>
          <w:trHeight w:val="496"/>
        </w:trPr>
        <w:tc>
          <w:tcPr>
            <w:tcW w:w="567" w:type="dxa"/>
          </w:tcPr>
          <w:p w:rsidR="00B90D88" w:rsidRPr="00BC7986" w:rsidRDefault="00B90D88" w:rsidP="00F65E39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BC7986">
              <w:rPr>
                <w:sz w:val="24"/>
                <w:szCs w:val="24"/>
              </w:rPr>
              <w:t>№</w:t>
            </w:r>
          </w:p>
        </w:tc>
        <w:tc>
          <w:tcPr>
            <w:tcW w:w="2950" w:type="dxa"/>
          </w:tcPr>
          <w:p w:rsidR="00B90D88" w:rsidRPr="00BC7986" w:rsidRDefault="00B90D88" w:rsidP="00F65E39">
            <w:pPr>
              <w:ind w:left="5"/>
              <w:contextualSpacing/>
              <w:jc w:val="center"/>
              <w:rPr>
                <w:sz w:val="24"/>
                <w:szCs w:val="24"/>
              </w:rPr>
            </w:pPr>
            <w:r w:rsidRPr="00BC7986">
              <w:rPr>
                <w:sz w:val="24"/>
                <w:szCs w:val="24"/>
              </w:rPr>
              <w:t>ФИО  ребенка (полностью)</w:t>
            </w:r>
          </w:p>
        </w:tc>
        <w:tc>
          <w:tcPr>
            <w:tcW w:w="1234" w:type="dxa"/>
          </w:tcPr>
          <w:p w:rsidR="00B90D88" w:rsidRPr="00BC7986" w:rsidRDefault="00B90D88" w:rsidP="00F65E39">
            <w:pPr>
              <w:ind w:left="5"/>
              <w:contextualSpacing/>
              <w:jc w:val="center"/>
              <w:rPr>
                <w:sz w:val="24"/>
                <w:szCs w:val="24"/>
              </w:rPr>
            </w:pPr>
            <w:r w:rsidRPr="00BC7986">
              <w:rPr>
                <w:sz w:val="24"/>
                <w:szCs w:val="24"/>
              </w:rPr>
              <w:t>возраст</w:t>
            </w:r>
          </w:p>
        </w:tc>
        <w:tc>
          <w:tcPr>
            <w:tcW w:w="2487" w:type="dxa"/>
          </w:tcPr>
          <w:p w:rsidR="00B90D88" w:rsidRPr="00BC7986" w:rsidRDefault="00B90D88" w:rsidP="00F65E39">
            <w:pPr>
              <w:ind w:left="5"/>
              <w:contextualSpacing/>
              <w:jc w:val="center"/>
              <w:rPr>
                <w:sz w:val="24"/>
                <w:szCs w:val="24"/>
              </w:rPr>
            </w:pPr>
            <w:r w:rsidRPr="00BC7986">
              <w:rPr>
                <w:sz w:val="24"/>
                <w:szCs w:val="24"/>
              </w:rPr>
              <w:t>Название работы/сценария</w:t>
            </w:r>
          </w:p>
        </w:tc>
        <w:tc>
          <w:tcPr>
            <w:tcW w:w="1776" w:type="dxa"/>
          </w:tcPr>
          <w:p w:rsidR="00B90D88" w:rsidRPr="00BC7986" w:rsidRDefault="00B90D88" w:rsidP="00F65E39">
            <w:pPr>
              <w:ind w:left="5"/>
              <w:contextualSpacing/>
              <w:jc w:val="center"/>
              <w:rPr>
                <w:sz w:val="24"/>
                <w:szCs w:val="24"/>
              </w:rPr>
            </w:pPr>
            <w:r w:rsidRPr="00BC7986">
              <w:rPr>
                <w:sz w:val="24"/>
                <w:szCs w:val="24"/>
              </w:rPr>
              <w:t>Техника исполнения (для творческой работы)</w:t>
            </w:r>
          </w:p>
        </w:tc>
        <w:tc>
          <w:tcPr>
            <w:tcW w:w="1866" w:type="dxa"/>
          </w:tcPr>
          <w:p w:rsidR="00B90D88" w:rsidRPr="00BC7986" w:rsidRDefault="00B90D88" w:rsidP="00F65E39">
            <w:pPr>
              <w:ind w:left="5"/>
              <w:contextualSpacing/>
              <w:jc w:val="center"/>
              <w:rPr>
                <w:sz w:val="24"/>
                <w:szCs w:val="24"/>
              </w:rPr>
            </w:pPr>
            <w:r w:rsidRPr="00BC7986">
              <w:rPr>
                <w:sz w:val="24"/>
                <w:szCs w:val="24"/>
              </w:rPr>
              <w:t>ФИО  педагога (полностью)</w:t>
            </w:r>
          </w:p>
        </w:tc>
      </w:tr>
      <w:tr w:rsidR="00B90D88" w:rsidRPr="00BC7986" w:rsidTr="00F65E39">
        <w:tc>
          <w:tcPr>
            <w:tcW w:w="567" w:type="dxa"/>
          </w:tcPr>
          <w:p w:rsidR="00B90D88" w:rsidRPr="00BC7986" w:rsidRDefault="00B90D88" w:rsidP="00F65E39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BC7986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34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87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6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B90D88" w:rsidRPr="00BC7986" w:rsidTr="00F65E39">
        <w:tc>
          <w:tcPr>
            <w:tcW w:w="567" w:type="dxa"/>
          </w:tcPr>
          <w:p w:rsidR="00B90D88" w:rsidRPr="00BC7986" w:rsidRDefault="00B90D88" w:rsidP="00F65E39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BC7986"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34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87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6" w:type="dxa"/>
          </w:tcPr>
          <w:p w:rsidR="00B90D88" w:rsidRPr="00BC7986" w:rsidRDefault="00B90D88" w:rsidP="00F65E39">
            <w:pPr>
              <w:ind w:left="567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</w:tbl>
    <w:p w:rsidR="00B90D88" w:rsidRPr="00BC7986" w:rsidRDefault="00B90D88" w:rsidP="00B90D88">
      <w:pPr>
        <w:spacing w:line="276" w:lineRule="auto"/>
        <w:ind w:left="567"/>
        <w:contextualSpacing/>
        <w:jc w:val="both"/>
        <w:rPr>
          <w:sz w:val="24"/>
          <w:szCs w:val="24"/>
        </w:rPr>
      </w:pPr>
    </w:p>
    <w:p w:rsidR="00B90D88" w:rsidRPr="00BC7986" w:rsidRDefault="00B90D88" w:rsidP="00B90D88">
      <w:pPr>
        <w:spacing w:line="276" w:lineRule="auto"/>
        <w:ind w:left="567"/>
        <w:contextualSpacing/>
        <w:jc w:val="center"/>
        <w:rPr>
          <w:b/>
          <w:sz w:val="24"/>
          <w:szCs w:val="24"/>
        </w:rPr>
      </w:pPr>
      <w:r w:rsidRPr="00BC7986">
        <w:rPr>
          <w:b/>
          <w:sz w:val="24"/>
          <w:szCs w:val="24"/>
        </w:rPr>
        <w:t>Форма заявки на участие в</w:t>
      </w:r>
      <w:r w:rsidR="007F51C3" w:rsidRPr="00BC7986">
        <w:rPr>
          <w:b/>
          <w:sz w:val="24"/>
          <w:szCs w:val="24"/>
        </w:rPr>
        <w:t xml:space="preserve"> конкурсе «Мир без границ»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118"/>
        <w:gridCol w:w="2268"/>
        <w:gridCol w:w="1843"/>
      </w:tblGrid>
      <w:tr w:rsidR="007F51C3" w:rsidRPr="00BC7986" w:rsidTr="007F51C3">
        <w:tc>
          <w:tcPr>
            <w:tcW w:w="3261" w:type="dxa"/>
          </w:tcPr>
          <w:p w:rsidR="007F51C3" w:rsidRPr="00BC7986" w:rsidRDefault="007F51C3" w:rsidP="00F65E39">
            <w:pPr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C7986">
              <w:rPr>
                <w:sz w:val="24"/>
                <w:szCs w:val="24"/>
                <w:lang w:eastAsia="en-US"/>
              </w:rPr>
              <w:t>Наименование учреждения (полное)</w:t>
            </w:r>
          </w:p>
        </w:tc>
        <w:tc>
          <w:tcPr>
            <w:tcW w:w="3118" w:type="dxa"/>
          </w:tcPr>
          <w:p w:rsidR="007F51C3" w:rsidRPr="00BC7986" w:rsidRDefault="007F51C3" w:rsidP="00F65E39">
            <w:pPr>
              <w:ind w:left="34"/>
              <w:contextualSpacing/>
              <w:jc w:val="center"/>
              <w:rPr>
                <w:bCs/>
                <w:sz w:val="24"/>
                <w:szCs w:val="24"/>
              </w:rPr>
            </w:pPr>
            <w:r w:rsidRPr="00BC7986">
              <w:rPr>
                <w:bCs/>
                <w:sz w:val="24"/>
                <w:szCs w:val="24"/>
              </w:rPr>
              <w:t>Народность, национальность</w:t>
            </w:r>
          </w:p>
        </w:tc>
        <w:tc>
          <w:tcPr>
            <w:tcW w:w="2268" w:type="dxa"/>
          </w:tcPr>
          <w:p w:rsidR="007F51C3" w:rsidRPr="00BC7986" w:rsidRDefault="007F51C3" w:rsidP="00F65E39">
            <w:pPr>
              <w:ind w:left="34"/>
              <w:contextualSpacing/>
              <w:jc w:val="center"/>
              <w:rPr>
                <w:bCs/>
                <w:sz w:val="24"/>
                <w:szCs w:val="24"/>
              </w:rPr>
            </w:pPr>
            <w:r w:rsidRPr="00BC7986">
              <w:rPr>
                <w:bCs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7F51C3" w:rsidRPr="00BC7986" w:rsidRDefault="007F51C3" w:rsidP="00F65E39">
            <w:pPr>
              <w:ind w:lef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C7986">
              <w:rPr>
                <w:sz w:val="24"/>
                <w:szCs w:val="24"/>
                <w:lang w:eastAsia="en-US"/>
              </w:rPr>
              <w:t>ФИО участника</w:t>
            </w:r>
          </w:p>
        </w:tc>
      </w:tr>
      <w:tr w:rsidR="007F51C3" w:rsidRPr="00BC7986" w:rsidTr="007F51C3">
        <w:tc>
          <w:tcPr>
            <w:tcW w:w="3261" w:type="dxa"/>
          </w:tcPr>
          <w:p w:rsidR="007F51C3" w:rsidRPr="00BC7986" w:rsidRDefault="007F51C3" w:rsidP="00F65E39">
            <w:pPr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F51C3" w:rsidRPr="00BC7986" w:rsidRDefault="007F51C3" w:rsidP="00F65E39">
            <w:pPr>
              <w:ind w:left="34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F51C3" w:rsidRPr="00BC7986" w:rsidRDefault="007F51C3" w:rsidP="00F65E39">
            <w:pPr>
              <w:ind w:left="3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F51C3" w:rsidRPr="00BC7986" w:rsidRDefault="007F51C3" w:rsidP="00F65E39">
            <w:pPr>
              <w:ind w:left="3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90D88" w:rsidRPr="00BC7986" w:rsidRDefault="00B90D88" w:rsidP="00B90D88">
      <w:pPr>
        <w:spacing w:line="276" w:lineRule="auto"/>
        <w:ind w:left="567"/>
        <w:contextualSpacing/>
        <w:rPr>
          <w:sz w:val="24"/>
          <w:szCs w:val="24"/>
        </w:rPr>
      </w:pPr>
    </w:p>
    <w:p w:rsidR="00B90D88" w:rsidRPr="00BC7986" w:rsidRDefault="00B90D88" w:rsidP="00B90D88">
      <w:pPr>
        <w:spacing w:line="276" w:lineRule="auto"/>
        <w:contextualSpacing/>
        <w:jc w:val="both"/>
        <w:rPr>
          <w:sz w:val="24"/>
          <w:szCs w:val="24"/>
        </w:rPr>
      </w:pPr>
    </w:p>
    <w:p w:rsidR="005D325C" w:rsidRPr="00BC7986" w:rsidRDefault="005D325C" w:rsidP="005D325C">
      <w:pPr>
        <w:rPr>
          <w:sz w:val="24"/>
          <w:szCs w:val="24"/>
        </w:rPr>
      </w:pPr>
    </w:p>
    <w:p w:rsidR="00870525" w:rsidRPr="00BC7986" w:rsidRDefault="00870525">
      <w:pPr>
        <w:rPr>
          <w:sz w:val="24"/>
          <w:szCs w:val="24"/>
        </w:rPr>
      </w:pPr>
    </w:p>
    <w:sectPr w:rsidR="00870525" w:rsidRPr="00BC7986" w:rsidSect="004D2D3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144"/>
    <w:multiLevelType w:val="hybridMultilevel"/>
    <w:tmpl w:val="EDD81A3E"/>
    <w:lvl w:ilvl="0" w:tplc="80E68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77715"/>
    <w:multiLevelType w:val="hybridMultilevel"/>
    <w:tmpl w:val="BC36D2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84564D"/>
    <w:multiLevelType w:val="hybridMultilevel"/>
    <w:tmpl w:val="01C8C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D08AE"/>
    <w:multiLevelType w:val="hybridMultilevel"/>
    <w:tmpl w:val="6A8AC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F258A3"/>
    <w:multiLevelType w:val="hybridMultilevel"/>
    <w:tmpl w:val="7BB2FCCA"/>
    <w:lvl w:ilvl="0" w:tplc="041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2B3104D"/>
    <w:multiLevelType w:val="hybridMultilevel"/>
    <w:tmpl w:val="35BE1D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1C678B"/>
    <w:multiLevelType w:val="hybridMultilevel"/>
    <w:tmpl w:val="3480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574D5"/>
    <w:multiLevelType w:val="hybridMultilevel"/>
    <w:tmpl w:val="C3ECC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63A63"/>
    <w:multiLevelType w:val="hybridMultilevel"/>
    <w:tmpl w:val="3D80A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F35C2"/>
    <w:multiLevelType w:val="hybridMultilevel"/>
    <w:tmpl w:val="81B21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836AC"/>
    <w:multiLevelType w:val="hybridMultilevel"/>
    <w:tmpl w:val="35AA2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C3A57"/>
    <w:multiLevelType w:val="hybridMultilevel"/>
    <w:tmpl w:val="D7A8E1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D3B0B50"/>
    <w:multiLevelType w:val="hybridMultilevel"/>
    <w:tmpl w:val="DC625C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560EC"/>
    <w:multiLevelType w:val="hybridMultilevel"/>
    <w:tmpl w:val="BB4A7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14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25C"/>
    <w:rsid w:val="0000746E"/>
    <w:rsid w:val="00014FA0"/>
    <w:rsid w:val="00022850"/>
    <w:rsid w:val="00023937"/>
    <w:rsid w:val="000250A4"/>
    <w:rsid w:val="000323F6"/>
    <w:rsid w:val="00040B98"/>
    <w:rsid w:val="00041A68"/>
    <w:rsid w:val="00051465"/>
    <w:rsid w:val="0005337A"/>
    <w:rsid w:val="00054C42"/>
    <w:rsid w:val="00067158"/>
    <w:rsid w:val="00074DC1"/>
    <w:rsid w:val="000C5935"/>
    <w:rsid w:val="000D0AAB"/>
    <w:rsid w:val="000D5342"/>
    <w:rsid w:val="00101F67"/>
    <w:rsid w:val="001239E5"/>
    <w:rsid w:val="00133DBD"/>
    <w:rsid w:val="00157285"/>
    <w:rsid w:val="00160A95"/>
    <w:rsid w:val="00175847"/>
    <w:rsid w:val="00197C11"/>
    <w:rsid w:val="001A5E1D"/>
    <w:rsid w:val="001A65C0"/>
    <w:rsid w:val="001A6939"/>
    <w:rsid w:val="001B60DA"/>
    <w:rsid w:val="001B6C19"/>
    <w:rsid w:val="001C45B9"/>
    <w:rsid w:val="001C50E8"/>
    <w:rsid w:val="001E1851"/>
    <w:rsid w:val="001E4647"/>
    <w:rsid w:val="001E7A78"/>
    <w:rsid w:val="001F5C0C"/>
    <w:rsid w:val="001F632E"/>
    <w:rsid w:val="001F67DF"/>
    <w:rsid w:val="002129CC"/>
    <w:rsid w:val="00230596"/>
    <w:rsid w:val="00230EEE"/>
    <w:rsid w:val="002336D1"/>
    <w:rsid w:val="00265731"/>
    <w:rsid w:val="00267BE6"/>
    <w:rsid w:val="0027533A"/>
    <w:rsid w:val="00284B68"/>
    <w:rsid w:val="002856ED"/>
    <w:rsid w:val="00292EB3"/>
    <w:rsid w:val="002A6CE7"/>
    <w:rsid w:val="002B3013"/>
    <w:rsid w:val="002C1199"/>
    <w:rsid w:val="002F3A2A"/>
    <w:rsid w:val="002F4C22"/>
    <w:rsid w:val="00322C9D"/>
    <w:rsid w:val="00326718"/>
    <w:rsid w:val="0033241C"/>
    <w:rsid w:val="0037228A"/>
    <w:rsid w:val="00384787"/>
    <w:rsid w:val="00384EDD"/>
    <w:rsid w:val="003A64E3"/>
    <w:rsid w:val="003B3A99"/>
    <w:rsid w:val="003C03B3"/>
    <w:rsid w:val="003C605F"/>
    <w:rsid w:val="003E3D6E"/>
    <w:rsid w:val="003F39B9"/>
    <w:rsid w:val="003F6F77"/>
    <w:rsid w:val="003F77A9"/>
    <w:rsid w:val="004046CC"/>
    <w:rsid w:val="0041256C"/>
    <w:rsid w:val="00423BD1"/>
    <w:rsid w:val="00423D58"/>
    <w:rsid w:val="0042690C"/>
    <w:rsid w:val="004359F3"/>
    <w:rsid w:val="00435D0F"/>
    <w:rsid w:val="00453F28"/>
    <w:rsid w:val="004675A7"/>
    <w:rsid w:val="0047498C"/>
    <w:rsid w:val="0047704C"/>
    <w:rsid w:val="0049502D"/>
    <w:rsid w:val="0049775B"/>
    <w:rsid w:val="004A26DA"/>
    <w:rsid w:val="004E054B"/>
    <w:rsid w:val="004F61D8"/>
    <w:rsid w:val="00504264"/>
    <w:rsid w:val="00520542"/>
    <w:rsid w:val="005235A0"/>
    <w:rsid w:val="00536974"/>
    <w:rsid w:val="0053702B"/>
    <w:rsid w:val="005412E3"/>
    <w:rsid w:val="005521DD"/>
    <w:rsid w:val="005528C1"/>
    <w:rsid w:val="00552BCB"/>
    <w:rsid w:val="00560DAA"/>
    <w:rsid w:val="00570B98"/>
    <w:rsid w:val="00573A6F"/>
    <w:rsid w:val="005925EB"/>
    <w:rsid w:val="005A1AFA"/>
    <w:rsid w:val="005B519F"/>
    <w:rsid w:val="005C1660"/>
    <w:rsid w:val="005C449B"/>
    <w:rsid w:val="005C5473"/>
    <w:rsid w:val="005D325C"/>
    <w:rsid w:val="005E46E8"/>
    <w:rsid w:val="005E4719"/>
    <w:rsid w:val="005F02F6"/>
    <w:rsid w:val="005F1FDB"/>
    <w:rsid w:val="005F79F7"/>
    <w:rsid w:val="00603A95"/>
    <w:rsid w:val="00625F17"/>
    <w:rsid w:val="00647073"/>
    <w:rsid w:val="0065701C"/>
    <w:rsid w:val="00670CDB"/>
    <w:rsid w:val="006757B3"/>
    <w:rsid w:val="00676610"/>
    <w:rsid w:val="00676FB0"/>
    <w:rsid w:val="006850C3"/>
    <w:rsid w:val="006970FF"/>
    <w:rsid w:val="00697514"/>
    <w:rsid w:val="006C1D32"/>
    <w:rsid w:val="006D1E65"/>
    <w:rsid w:val="006E4EAE"/>
    <w:rsid w:val="006E683E"/>
    <w:rsid w:val="006F5D44"/>
    <w:rsid w:val="006F7CD4"/>
    <w:rsid w:val="0070315C"/>
    <w:rsid w:val="00711442"/>
    <w:rsid w:val="00711D7C"/>
    <w:rsid w:val="00722688"/>
    <w:rsid w:val="0073610D"/>
    <w:rsid w:val="00736DD5"/>
    <w:rsid w:val="0074294A"/>
    <w:rsid w:val="0076707D"/>
    <w:rsid w:val="00772D9C"/>
    <w:rsid w:val="00786EA7"/>
    <w:rsid w:val="007B1271"/>
    <w:rsid w:val="007C0009"/>
    <w:rsid w:val="007C1E78"/>
    <w:rsid w:val="007C57D0"/>
    <w:rsid w:val="007C66DE"/>
    <w:rsid w:val="007D4CEC"/>
    <w:rsid w:val="007D58CA"/>
    <w:rsid w:val="007D791D"/>
    <w:rsid w:val="007E2F42"/>
    <w:rsid w:val="007E7AB8"/>
    <w:rsid w:val="007F51C3"/>
    <w:rsid w:val="0080276E"/>
    <w:rsid w:val="008101BE"/>
    <w:rsid w:val="00812C0B"/>
    <w:rsid w:val="00816965"/>
    <w:rsid w:val="00827D45"/>
    <w:rsid w:val="0084187E"/>
    <w:rsid w:val="00864EC7"/>
    <w:rsid w:val="00870525"/>
    <w:rsid w:val="00872A5A"/>
    <w:rsid w:val="00894166"/>
    <w:rsid w:val="0089454A"/>
    <w:rsid w:val="008A51B6"/>
    <w:rsid w:val="008B0DEF"/>
    <w:rsid w:val="008B1D19"/>
    <w:rsid w:val="008C35E7"/>
    <w:rsid w:val="008D2156"/>
    <w:rsid w:val="008D3E8D"/>
    <w:rsid w:val="008D656D"/>
    <w:rsid w:val="008E0203"/>
    <w:rsid w:val="008E56C5"/>
    <w:rsid w:val="00930CA8"/>
    <w:rsid w:val="00963018"/>
    <w:rsid w:val="009649B0"/>
    <w:rsid w:val="00981045"/>
    <w:rsid w:val="009A40D9"/>
    <w:rsid w:val="009A75D6"/>
    <w:rsid w:val="009F0F0C"/>
    <w:rsid w:val="009F2F04"/>
    <w:rsid w:val="00A2270A"/>
    <w:rsid w:val="00A361EB"/>
    <w:rsid w:val="00A44310"/>
    <w:rsid w:val="00A51BDB"/>
    <w:rsid w:val="00A52255"/>
    <w:rsid w:val="00A8687C"/>
    <w:rsid w:val="00A86E61"/>
    <w:rsid w:val="00A917B7"/>
    <w:rsid w:val="00AA4396"/>
    <w:rsid w:val="00AA60C5"/>
    <w:rsid w:val="00AA74DC"/>
    <w:rsid w:val="00AB479C"/>
    <w:rsid w:val="00AB4FDE"/>
    <w:rsid w:val="00AB7ECE"/>
    <w:rsid w:val="00AF0709"/>
    <w:rsid w:val="00B069E2"/>
    <w:rsid w:val="00B074AA"/>
    <w:rsid w:val="00B10916"/>
    <w:rsid w:val="00B115C5"/>
    <w:rsid w:val="00B24A1B"/>
    <w:rsid w:val="00B34DE4"/>
    <w:rsid w:val="00B4568D"/>
    <w:rsid w:val="00B515F9"/>
    <w:rsid w:val="00B526A9"/>
    <w:rsid w:val="00B52B6A"/>
    <w:rsid w:val="00B5334C"/>
    <w:rsid w:val="00B63BF4"/>
    <w:rsid w:val="00B650CE"/>
    <w:rsid w:val="00B67CB5"/>
    <w:rsid w:val="00B90D88"/>
    <w:rsid w:val="00B91E45"/>
    <w:rsid w:val="00BC7986"/>
    <w:rsid w:val="00BD660D"/>
    <w:rsid w:val="00C000EB"/>
    <w:rsid w:val="00C003FF"/>
    <w:rsid w:val="00C07A3A"/>
    <w:rsid w:val="00C1550D"/>
    <w:rsid w:val="00C254CA"/>
    <w:rsid w:val="00C3355E"/>
    <w:rsid w:val="00C3657B"/>
    <w:rsid w:val="00C55502"/>
    <w:rsid w:val="00C73A10"/>
    <w:rsid w:val="00C806C1"/>
    <w:rsid w:val="00C92A10"/>
    <w:rsid w:val="00C94D0F"/>
    <w:rsid w:val="00C974DD"/>
    <w:rsid w:val="00CC0133"/>
    <w:rsid w:val="00CC635F"/>
    <w:rsid w:val="00CD23B3"/>
    <w:rsid w:val="00D11097"/>
    <w:rsid w:val="00D15EB0"/>
    <w:rsid w:val="00D20824"/>
    <w:rsid w:val="00D210F2"/>
    <w:rsid w:val="00D2338E"/>
    <w:rsid w:val="00D3400C"/>
    <w:rsid w:val="00D6448A"/>
    <w:rsid w:val="00D6464F"/>
    <w:rsid w:val="00D67E2D"/>
    <w:rsid w:val="00D75DE0"/>
    <w:rsid w:val="00D77D3C"/>
    <w:rsid w:val="00DA254F"/>
    <w:rsid w:val="00DB1649"/>
    <w:rsid w:val="00DB19B6"/>
    <w:rsid w:val="00DC07CB"/>
    <w:rsid w:val="00DE497A"/>
    <w:rsid w:val="00DE7B10"/>
    <w:rsid w:val="00DF3145"/>
    <w:rsid w:val="00DF6F4B"/>
    <w:rsid w:val="00E113E2"/>
    <w:rsid w:val="00E168C6"/>
    <w:rsid w:val="00E17755"/>
    <w:rsid w:val="00E32486"/>
    <w:rsid w:val="00E45EF2"/>
    <w:rsid w:val="00E56EF5"/>
    <w:rsid w:val="00E901FE"/>
    <w:rsid w:val="00EA157B"/>
    <w:rsid w:val="00EA206C"/>
    <w:rsid w:val="00EB0DF9"/>
    <w:rsid w:val="00EC1EF4"/>
    <w:rsid w:val="00ED2C41"/>
    <w:rsid w:val="00EE061F"/>
    <w:rsid w:val="00EE3AD2"/>
    <w:rsid w:val="00F01FDB"/>
    <w:rsid w:val="00F13151"/>
    <w:rsid w:val="00F1506F"/>
    <w:rsid w:val="00F355B8"/>
    <w:rsid w:val="00F358B7"/>
    <w:rsid w:val="00F415DB"/>
    <w:rsid w:val="00F42510"/>
    <w:rsid w:val="00F65ACB"/>
    <w:rsid w:val="00F726EA"/>
    <w:rsid w:val="00F943C3"/>
    <w:rsid w:val="00F9791F"/>
    <w:rsid w:val="00FA5BEE"/>
    <w:rsid w:val="00FA6177"/>
    <w:rsid w:val="00FB2944"/>
    <w:rsid w:val="00FD6B35"/>
    <w:rsid w:val="00FD6EB6"/>
    <w:rsid w:val="00FE105A"/>
    <w:rsid w:val="00FE335D"/>
    <w:rsid w:val="00FF305A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32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2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caption"/>
    <w:basedOn w:val="a"/>
    <w:qFormat/>
    <w:rsid w:val="005D325C"/>
    <w:pPr>
      <w:jc w:val="center"/>
    </w:pPr>
    <w:rPr>
      <w:sz w:val="32"/>
    </w:rPr>
  </w:style>
  <w:style w:type="character" w:styleId="a5">
    <w:name w:val="Hyperlink"/>
    <w:basedOn w:val="a0"/>
    <w:unhideWhenUsed/>
    <w:rsid w:val="005D32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25C"/>
  </w:style>
  <w:style w:type="paragraph" w:styleId="a6">
    <w:name w:val="Title"/>
    <w:basedOn w:val="a"/>
    <w:link w:val="a7"/>
    <w:qFormat/>
    <w:rsid w:val="005D325C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5D32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5D32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-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2020-04-13T11:09:00Z</dcterms:created>
  <dcterms:modified xsi:type="dcterms:W3CDTF">2020-04-13T11:38:00Z</dcterms:modified>
</cp:coreProperties>
</file>