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A5" w:rsidRPr="004122A5" w:rsidRDefault="004122A5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«Азбука общения»</w:t>
      </w:r>
      <w:bookmarkStart w:id="0" w:name="_GoBack"/>
      <w:bookmarkEnd w:id="0"/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Автор-составитель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2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Марина Александровна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образования.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7 – 11 лет.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 года.</w:t>
      </w:r>
    </w:p>
    <w:p w:rsidR="00761D81" w:rsidRDefault="00761D81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2A5" w:rsidRPr="00761D81" w:rsidRDefault="004122A5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«Азбука общения» имеет </w:t>
      </w:r>
      <w:r w:rsidR="00E1741D" w:rsidRPr="00E17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социально-гуманитарную направленность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предполагает освоение материала на </w:t>
      </w:r>
      <w:r w:rsidRPr="00761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стартовом уровне.</w:t>
      </w:r>
    </w:p>
    <w:p w:rsidR="00CE2D68" w:rsidRPr="004122A5" w:rsidRDefault="004122A5" w:rsidP="00761D81">
      <w:pPr>
        <w:shd w:val="clear" w:color="auto" w:fill="FFFFFF"/>
        <w:tabs>
          <w:tab w:val="left" w:pos="426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BE" w:rsidRPr="004122A5">
        <w:rPr>
          <w:rFonts w:ascii="Times New Roman" w:hAnsi="Times New Roman" w:cs="Times New Roman"/>
          <w:sz w:val="24"/>
          <w:szCs w:val="24"/>
        </w:rPr>
        <w:t xml:space="preserve">обусловлена необходимостью </w:t>
      </w:r>
      <w:r w:rsidR="00067EAF" w:rsidRPr="004122A5">
        <w:rPr>
          <w:rFonts w:ascii="Times New Roman" w:hAnsi="Times New Roman" w:cs="Times New Roman"/>
          <w:sz w:val="24"/>
          <w:szCs w:val="24"/>
        </w:rPr>
        <w:t xml:space="preserve">в жизни людей процесса общения и </w:t>
      </w:r>
      <w:r w:rsidR="009A15BE" w:rsidRPr="004122A5">
        <w:rPr>
          <w:rFonts w:ascii="Times New Roman" w:hAnsi="Times New Roman" w:cs="Times New Roman"/>
          <w:sz w:val="24"/>
          <w:szCs w:val="24"/>
        </w:rPr>
        <w:t xml:space="preserve">значительными изменениями, происходящими в российском обществе. </w:t>
      </w:r>
      <w:r w:rsidR="007E00C2" w:rsidRPr="004122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A275C3" w:rsidRPr="004122A5">
        <w:rPr>
          <w:rFonts w:ascii="Times New Roman" w:hAnsi="Times New Roman" w:cs="Times New Roman"/>
          <w:spacing w:val="-1"/>
          <w:sz w:val="24"/>
          <w:szCs w:val="24"/>
        </w:rPr>
        <w:t>анн</w:t>
      </w:r>
      <w:r w:rsidR="00CE2D68" w:rsidRPr="004122A5">
        <w:rPr>
          <w:rFonts w:ascii="Times New Roman" w:hAnsi="Times New Roman" w:cs="Times New Roman"/>
          <w:spacing w:val="-1"/>
          <w:sz w:val="24"/>
          <w:szCs w:val="24"/>
        </w:rPr>
        <w:t>ая</w:t>
      </w:r>
      <w:r w:rsidRPr="004122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275C3" w:rsidRPr="004122A5">
        <w:rPr>
          <w:rFonts w:ascii="Times New Roman" w:hAnsi="Times New Roman" w:cs="Times New Roman"/>
          <w:spacing w:val="-1"/>
          <w:sz w:val="24"/>
          <w:szCs w:val="24"/>
        </w:rPr>
        <w:t>программ</w:t>
      </w:r>
      <w:r w:rsidR="007E00C2" w:rsidRPr="004122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122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7BBA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п</w:t>
      </w:r>
      <w:r w:rsidR="00067EAF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роблему, связанную с дефицитом </w:t>
      </w:r>
      <w:r w:rsidR="009E7BBA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продуктивной деятельности, условий для самореализации ребенка. Игровое взаимодействие выступает содержательной стороной освоения программы</w:t>
      </w:r>
      <w:r w:rsidR="00CD295E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D295E" w:rsidRPr="004122A5">
        <w:rPr>
          <w:rFonts w:ascii="Times New Roman" w:hAnsi="Times New Roman" w:cs="Times New Roman"/>
          <w:sz w:val="24"/>
          <w:szCs w:val="24"/>
        </w:rPr>
        <w:t xml:space="preserve"> поиске ответов на </w:t>
      </w:r>
      <w:r w:rsidR="00CD295E" w:rsidRPr="004122A5">
        <w:rPr>
          <w:rFonts w:ascii="Times New Roman" w:hAnsi="Times New Roman" w:cs="Times New Roman"/>
          <w:spacing w:val="-5"/>
          <w:sz w:val="24"/>
          <w:szCs w:val="24"/>
        </w:rPr>
        <w:t>вопросы о самом себе, жизненном смысле, перспективах собственного развития.</w:t>
      </w:r>
    </w:p>
    <w:p w:rsidR="00CE2D68" w:rsidRPr="004122A5" w:rsidRDefault="009A15BE" w:rsidP="00761D81">
      <w:pPr>
        <w:shd w:val="clear" w:color="auto" w:fill="FFFFFF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4122A5">
        <w:rPr>
          <w:rFonts w:ascii="Times New Roman" w:hAnsi="Times New Roman" w:cs="Times New Roman"/>
          <w:sz w:val="24"/>
          <w:szCs w:val="24"/>
        </w:rPr>
        <w:t xml:space="preserve"> программы «Азбука общения»</w:t>
      </w:r>
      <w:r w:rsidR="00CD21BA" w:rsidRPr="004122A5">
        <w:rPr>
          <w:rFonts w:ascii="Times New Roman" w:hAnsi="Times New Roman" w:cs="Times New Roman"/>
          <w:sz w:val="24"/>
          <w:szCs w:val="24"/>
        </w:rPr>
        <w:t xml:space="preserve"> в востребованности </w:t>
      </w:r>
      <w:r w:rsidRPr="004122A5">
        <w:rPr>
          <w:rFonts w:ascii="Times New Roman" w:hAnsi="Times New Roman" w:cs="Times New Roman"/>
          <w:sz w:val="24"/>
          <w:szCs w:val="24"/>
        </w:rPr>
        <w:t>современн</w:t>
      </w:r>
      <w:r w:rsidR="00CD21BA" w:rsidRPr="004122A5">
        <w:rPr>
          <w:rFonts w:ascii="Times New Roman" w:hAnsi="Times New Roman" w:cs="Times New Roman"/>
          <w:sz w:val="24"/>
          <w:szCs w:val="24"/>
        </w:rPr>
        <w:t>ы</w:t>
      </w:r>
      <w:r w:rsidRPr="004122A5">
        <w:rPr>
          <w:rFonts w:ascii="Times New Roman" w:hAnsi="Times New Roman" w:cs="Times New Roman"/>
          <w:sz w:val="24"/>
          <w:szCs w:val="24"/>
        </w:rPr>
        <w:t>м обществ</w:t>
      </w:r>
      <w:r w:rsidR="00CD21BA" w:rsidRPr="004122A5">
        <w:rPr>
          <w:rFonts w:ascii="Times New Roman" w:hAnsi="Times New Roman" w:cs="Times New Roman"/>
          <w:sz w:val="24"/>
          <w:szCs w:val="24"/>
        </w:rPr>
        <w:t>ом</w:t>
      </w:r>
      <w:r w:rsidRPr="004122A5"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 социально-адаптированн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й, активн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 и коммуникативно</w:t>
      </w:r>
      <w:r w:rsidR="00CD21BA" w:rsidRPr="004122A5">
        <w:rPr>
          <w:rFonts w:ascii="Times New Roman" w:hAnsi="Times New Roman" w:cs="Times New Roman"/>
          <w:sz w:val="24"/>
          <w:szCs w:val="24"/>
        </w:rPr>
        <w:t>-</w:t>
      </w:r>
      <w:r w:rsidRPr="004122A5">
        <w:rPr>
          <w:rFonts w:ascii="Times New Roman" w:hAnsi="Times New Roman" w:cs="Times New Roman"/>
          <w:sz w:val="24"/>
          <w:szCs w:val="24"/>
        </w:rPr>
        <w:t>развит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 xml:space="preserve">й </w:t>
      </w:r>
      <w:r w:rsidR="00CD21BA" w:rsidRPr="004122A5">
        <w:rPr>
          <w:rFonts w:ascii="Times New Roman" w:hAnsi="Times New Roman" w:cs="Times New Roman"/>
          <w:sz w:val="24"/>
          <w:szCs w:val="24"/>
        </w:rPr>
        <w:t>личности.</w:t>
      </w:r>
    </w:p>
    <w:p w:rsidR="00127496" w:rsidRPr="004122A5" w:rsidRDefault="00127496" w:rsidP="00761D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40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4122A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дет</w:t>
      </w:r>
      <w:r w:rsidR="004122A5" w:rsidRPr="004122A5">
        <w:rPr>
          <w:rFonts w:ascii="Times New Roman" w:hAnsi="Times New Roman" w:cs="Times New Roman"/>
          <w:sz w:val="24"/>
          <w:szCs w:val="24"/>
        </w:rPr>
        <w:t>и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7–11 лет детей</w:t>
      </w:r>
      <w:r w:rsidR="004122A5" w:rsidRPr="004122A5">
        <w:rPr>
          <w:rFonts w:ascii="Times New Roman" w:hAnsi="Times New Roman" w:cs="Times New Roman"/>
          <w:sz w:val="24"/>
          <w:szCs w:val="24"/>
        </w:rPr>
        <w:t>.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</w:t>
      </w:r>
      <w:r w:rsidRPr="004122A5">
        <w:rPr>
          <w:rFonts w:ascii="Times New Roman" w:hAnsi="Times New Roman" w:cs="Times New Roman"/>
          <w:sz w:val="24"/>
          <w:szCs w:val="24"/>
        </w:rPr>
        <w:t xml:space="preserve">Состав группы </w:t>
      </w:r>
      <w:r w:rsidRPr="004122A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– </w:t>
      </w:r>
      <w:r w:rsidRPr="004122A5">
        <w:rPr>
          <w:rFonts w:ascii="Times New Roman" w:hAnsi="Times New Roman" w:cs="Times New Roman"/>
          <w:sz w:val="24"/>
          <w:szCs w:val="24"/>
        </w:rPr>
        <w:t xml:space="preserve">постоянный. </w:t>
      </w:r>
      <w:r w:rsidR="004122A5" w:rsidRPr="004122A5">
        <w:rPr>
          <w:rFonts w:ascii="Times New Roman" w:hAnsi="Times New Roman" w:cs="Times New Roman"/>
          <w:sz w:val="24"/>
          <w:szCs w:val="24"/>
        </w:rPr>
        <w:t>Группы детей могут быть как одного возраста, так и разновозрастными.</w:t>
      </w:r>
    </w:p>
    <w:p w:rsidR="00761D81" w:rsidRPr="00276CA0" w:rsidRDefault="00761D81" w:rsidP="00761D81">
      <w:pPr>
        <w:pStyle w:val="a4"/>
        <w:spacing w:line="276" w:lineRule="auto"/>
        <w:ind w:left="0" w:firstLine="567"/>
        <w:jc w:val="both"/>
      </w:pPr>
      <w:r w:rsidRPr="001A7DCC">
        <w:rPr>
          <w:b/>
          <w:i/>
        </w:rPr>
        <w:t>Форма обучения</w:t>
      </w:r>
      <w:r w:rsidRPr="00276CA0">
        <w:t xml:space="preserve"> – очная и очно-заочная</w:t>
      </w:r>
      <w:r w:rsidRPr="00276CA0">
        <w:rPr>
          <w:rFonts w:eastAsia="+mn-ea"/>
          <w:kern w:val="24"/>
        </w:rPr>
        <w:t xml:space="preserve"> </w:t>
      </w:r>
      <w:r w:rsidRPr="00276CA0">
        <w:t xml:space="preserve">с применением </w:t>
      </w:r>
      <w:r w:rsidRPr="00276CA0">
        <w:rPr>
          <w:i/>
          <w:iCs/>
        </w:rPr>
        <w:t>смешанной модели обучения</w:t>
      </w:r>
      <w:r w:rsidRPr="00276CA0">
        <w:t xml:space="preserve"> (в очном и дистанционном форматах).</w:t>
      </w:r>
      <w:r w:rsidRPr="00276CA0">
        <w:rPr>
          <w:b/>
          <w:bCs/>
        </w:rPr>
        <w:t xml:space="preserve"> </w:t>
      </w:r>
      <w:r w:rsidRPr="00276CA0">
        <w:t xml:space="preserve">При реализации программы (частично) применяется электронное обучение и дистанционные образовательные технологии. </w:t>
      </w:r>
    </w:p>
    <w:p w:rsidR="00761D81" w:rsidRPr="00276CA0" w:rsidRDefault="00761D81" w:rsidP="00761D81">
      <w:pPr>
        <w:pStyle w:val="a4"/>
        <w:spacing w:line="276" w:lineRule="auto"/>
        <w:ind w:left="0" w:firstLine="567"/>
        <w:jc w:val="both"/>
      </w:pPr>
      <w:r w:rsidRPr="00276CA0"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</w:t>
      </w:r>
      <w:proofErr w:type="gramStart"/>
      <w:r w:rsidRPr="00276CA0">
        <w:t>.</w:t>
      </w:r>
      <w:r w:rsidRPr="00276CA0">
        <w:rPr>
          <w:rFonts w:eastAsia="Calibri"/>
        </w:rPr>
        <w:t>П</w:t>
      </w:r>
      <w:proofErr w:type="gramEnd"/>
      <w:r w:rsidRPr="00276CA0">
        <w:rPr>
          <w:rFonts w:eastAsia="Calibri"/>
        </w:rPr>
        <w:t xml:space="preserve">осредством социальных сетей и  паблик </w:t>
      </w:r>
      <w:proofErr w:type="spellStart"/>
      <w:r w:rsidRPr="00276CA0">
        <w:rPr>
          <w:rFonts w:eastAsia="Calibri"/>
        </w:rPr>
        <w:t>аккаунтов</w:t>
      </w:r>
      <w:proofErr w:type="spellEnd"/>
      <w:r w:rsidRPr="00276CA0">
        <w:rPr>
          <w:rFonts w:eastAsia="Calibri"/>
        </w:rPr>
        <w:t>: «Одноклассники», «В Контакте», «</w:t>
      </w:r>
      <w:proofErr w:type="spellStart"/>
      <w:r w:rsidRPr="00276CA0">
        <w:rPr>
          <w:rFonts w:eastAsia="Calibri"/>
          <w:lang w:val="en-US"/>
        </w:rPr>
        <w:t>Viber</w:t>
      </w:r>
      <w:proofErr w:type="spellEnd"/>
      <w:r w:rsidRPr="00276CA0">
        <w:rPr>
          <w:rFonts w:eastAsia="Calibri"/>
        </w:rPr>
        <w:t>», «</w:t>
      </w:r>
      <w:proofErr w:type="spellStart"/>
      <w:r w:rsidRPr="00276CA0">
        <w:rPr>
          <w:rFonts w:eastAsia="Calibri"/>
          <w:lang w:val="en-US"/>
        </w:rPr>
        <w:t>WhatsAPP</w:t>
      </w:r>
      <w:proofErr w:type="spellEnd"/>
      <w:r w:rsidRPr="00276CA0">
        <w:rPr>
          <w:rFonts w:eastAsia="Calibri"/>
        </w:rPr>
        <w:t>»</w:t>
      </w:r>
    </w:p>
    <w:p w:rsidR="00761D81" w:rsidRPr="001A7DCC" w:rsidRDefault="00761D81" w:rsidP="00761D81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DCC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процесса:</w:t>
      </w:r>
    </w:p>
    <w:p w:rsidR="00761D81" w:rsidRPr="00276CA0" w:rsidRDefault="00761D81" w:rsidP="00761D81">
      <w:pPr>
        <w:tabs>
          <w:tab w:val="left" w:pos="28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6CA0">
        <w:rPr>
          <w:rFonts w:ascii="Times New Roman" w:hAnsi="Times New Roman" w:cs="Times New Roman"/>
          <w:sz w:val="24"/>
          <w:szCs w:val="24"/>
        </w:rPr>
        <w:t>групповые занятия;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 xml:space="preserve">- групповые online-занятие; 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 xml:space="preserve">- образовательные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 </w:t>
      </w:r>
    </w:p>
    <w:p w:rsidR="00761D81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>- видеоконференции (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, </w:t>
      </w:r>
      <w:r w:rsidRPr="00276CA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76CA0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; электронная почта; </w:t>
      </w:r>
      <w:proofErr w:type="spellStart"/>
      <w:r w:rsidR="001A7DCC" w:rsidRPr="00276CA0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="001A7DCC" w:rsidRPr="00276C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A7DCC" w:rsidRPr="00276CA0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1A7DCC" w:rsidRPr="00276CA0">
        <w:rPr>
          <w:rFonts w:ascii="Times New Roman" w:hAnsi="Times New Roman" w:cs="Times New Roman"/>
          <w:sz w:val="24"/>
          <w:szCs w:val="24"/>
        </w:rPr>
        <w:t>nline</w:t>
      </w:r>
      <w:proofErr w:type="gramEnd"/>
      <w:r w:rsidR="001A7DCC" w:rsidRPr="00276CA0">
        <w:rPr>
          <w:rFonts w:ascii="Times New Roman" w:hAnsi="Times New Roman" w:cs="Times New Roman"/>
          <w:sz w:val="24"/>
          <w:szCs w:val="24"/>
        </w:rPr>
        <w:t>-консультация</w:t>
      </w:r>
      <w:proofErr w:type="spellEnd"/>
      <w:r w:rsidR="001A7DCC" w:rsidRPr="00276CA0">
        <w:rPr>
          <w:rFonts w:ascii="Times New Roman" w:hAnsi="Times New Roman" w:cs="Times New Roman"/>
          <w:sz w:val="24"/>
          <w:szCs w:val="24"/>
        </w:rPr>
        <w:t>;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 режимов.</w:t>
      </w:r>
    </w:p>
    <w:p w:rsidR="00761D81" w:rsidRPr="001A7DCC" w:rsidRDefault="00761D81" w:rsidP="00761D81">
      <w:pPr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A7D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Объём, сроки и режим освоения программы</w:t>
      </w:r>
    </w:p>
    <w:p w:rsidR="00761D81" w:rsidRPr="00276CA0" w:rsidRDefault="00761D81" w:rsidP="00761D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bCs/>
          <w:sz w:val="24"/>
          <w:szCs w:val="24"/>
        </w:rPr>
        <w:t>Срок реализации программы</w:t>
      </w:r>
      <w:r w:rsidRPr="00276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CA0">
        <w:rPr>
          <w:rFonts w:ascii="Times New Roman" w:hAnsi="Times New Roman" w:cs="Times New Roman"/>
          <w:sz w:val="24"/>
          <w:szCs w:val="24"/>
        </w:rPr>
        <w:t>– 2</w:t>
      </w:r>
      <w:r w:rsidR="00C92B78">
        <w:rPr>
          <w:rFonts w:ascii="Times New Roman" w:hAnsi="Times New Roman" w:cs="Times New Roman"/>
          <w:sz w:val="24"/>
          <w:szCs w:val="24"/>
        </w:rPr>
        <w:t xml:space="preserve"> </w:t>
      </w:r>
      <w:r w:rsidRPr="00276CA0">
        <w:rPr>
          <w:rFonts w:ascii="Times New Roman" w:hAnsi="Times New Roman" w:cs="Times New Roman"/>
          <w:sz w:val="24"/>
          <w:szCs w:val="24"/>
        </w:rPr>
        <w:t>года. Общее количество часов</w:t>
      </w:r>
      <w:r w:rsidRPr="00276C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1D81">
        <w:rPr>
          <w:rFonts w:ascii="Times New Roman" w:hAnsi="Times New Roman" w:cs="Times New Roman"/>
          <w:sz w:val="24"/>
          <w:szCs w:val="24"/>
        </w:rPr>
        <w:t>3</w:t>
      </w:r>
      <w:r w:rsidR="00C92B78">
        <w:rPr>
          <w:rFonts w:ascii="Times New Roman" w:hAnsi="Times New Roman" w:cs="Times New Roman"/>
          <w:sz w:val="24"/>
          <w:szCs w:val="24"/>
        </w:rPr>
        <w:t>5</w:t>
      </w:r>
      <w:r w:rsidRPr="00761D81">
        <w:rPr>
          <w:rFonts w:ascii="Times New Roman" w:hAnsi="Times New Roman" w:cs="Times New Roman"/>
          <w:sz w:val="24"/>
          <w:szCs w:val="24"/>
        </w:rPr>
        <w:t>0 часов.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>Первый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CA0">
        <w:rPr>
          <w:rFonts w:ascii="Times New Roman" w:hAnsi="Times New Roman" w:cs="Times New Roman"/>
          <w:sz w:val="24"/>
          <w:szCs w:val="24"/>
        </w:rPr>
        <w:t>14</w:t>
      </w:r>
      <w:r w:rsidR="00C92B78">
        <w:rPr>
          <w:rFonts w:ascii="Times New Roman" w:hAnsi="Times New Roman" w:cs="Times New Roman"/>
          <w:sz w:val="24"/>
          <w:szCs w:val="24"/>
        </w:rPr>
        <w:t>0</w:t>
      </w:r>
      <w:r w:rsidRPr="00276CA0">
        <w:rPr>
          <w:rFonts w:ascii="Times New Roman" w:hAnsi="Times New Roman" w:cs="Times New Roman"/>
          <w:sz w:val="24"/>
          <w:szCs w:val="24"/>
        </w:rPr>
        <w:t xml:space="preserve"> часов 2 раза в неделю по 2 часа.</w:t>
      </w:r>
    </w:p>
    <w:p w:rsidR="00761D81" w:rsidRPr="00276CA0" w:rsidRDefault="00761D81" w:rsidP="00761D81">
      <w:pPr>
        <w:pStyle w:val="a4"/>
        <w:widowControl w:val="0"/>
        <w:overflowPunct w:val="0"/>
        <w:autoSpaceDE w:val="0"/>
        <w:autoSpaceDN w:val="0"/>
        <w:adjustRightInd w:val="0"/>
        <w:spacing w:line="276" w:lineRule="auto"/>
        <w:ind w:left="0" w:right="-1"/>
        <w:jc w:val="both"/>
      </w:pPr>
      <w:r w:rsidRPr="00276CA0">
        <w:t xml:space="preserve">Второй год </w:t>
      </w:r>
      <w:r>
        <w:t xml:space="preserve"> </w:t>
      </w:r>
      <w:r w:rsidRPr="00276CA0">
        <w:t>–</w:t>
      </w:r>
      <w:r>
        <w:t xml:space="preserve"> </w:t>
      </w:r>
      <w:r w:rsidRPr="00276CA0">
        <w:t>2</w:t>
      </w:r>
      <w:r w:rsidR="00C92B78">
        <w:t>10</w:t>
      </w:r>
      <w:r w:rsidRPr="00276CA0">
        <w:t xml:space="preserve"> часа 3 раза в неделю по 2 часа.</w:t>
      </w:r>
    </w:p>
    <w:p w:rsidR="00761D81" w:rsidRPr="00761D81" w:rsidRDefault="00761D81" w:rsidP="00761D81">
      <w:pPr>
        <w:pStyle w:val="a4"/>
        <w:widowControl w:val="0"/>
        <w:overflowPunct w:val="0"/>
        <w:autoSpaceDE w:val="0"/>
        <w:autoSpaceDN w:val="0"/>
        <w:adjustRightInd w:val="0"/>
        <w:spacing w:line="276" w:lineRule="auto"/>
        <w:ind w:left="0" w:right="-1" w:firstLine="567"/>
        <w:jc w:val="both"/>
      </w:pPr>
      <w:r w:rsidRPr="00761D81">
        <w:t xml:space="preserve">Наполняемость групп: год обучения – 15 человек. </w:t>
      </w:r>
      <w:r w:rsidRPr="00761D81">
        <w:rPr>
          <w:spacing w:val="6"/>
        </w:rPr>
        <w:t>2год обучения – 12 человек.</w:t>
      </w:r>
    </w:p>
    <w:p w:rsidR="00761D81" w:rsidRPr="001A7DCC" w:rsidRDefault="00761D81" w:rsidP="00761D81">
      <w:pPr>
        <w:pStyle w:val="ad"/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i/>
          <w:sz w:val="24"/>
          <w:szCs w:val="24"/>
        </w:rPr>
      </w:pPr>
      <w:r w:rsidRPr="001A7DCC">
        <w:rPr>
          <w:b/>
          <w:bCs/>
          <w:i/>
          <w:sz w:val="24"/>
          <w:szCs w:val="24"/>
        </w:rPr>
        <w:t xml:space="preserve">Смешанная форма обучения: </w:t>
      </w:r>
    </w:p>
    <w:p w:rsidR="00761D81" w:rsidRPr="00276CA0" w:rsidRDefault="00761D81" w:rsidP="00761D81">
      <w:pPr>
        <w:pStyle w:val="ad"/>
        <w:shd w:val="clear" w:color="auto" w:fill="FFFFFF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276CA0">
        <w:rPr>
          <w:sz w:val="24"/>
          <w:szCs w:val="24"/>
        </w:rPr>
        <w:t xml:space="preserve">20 минут - для учащихся 1-2 классов; </w:t>
      </w:r>
      <w:r>
        <w:rPr>
          <w:sz w:val="24"/>
          <w:szCs w:val="24"/>
        </w:rPr>
        <w:t xml:space="preserve"> </w:t>
      </w:r>
      <w:r w:rsidRPr="00276CA0">
        <w:rPr>
          <w:sz w:val="24"/>
          <w:szCs w:val="24"/>
        </w:rPr>
        <w:t>25 минут - для учащихся 3-4 классов</w:t>
      </w:r>
      <w:r w:rsidR="001A7DCC">
        <w:rPr>
          <w:sz w:val="24"/>
          <w:szCs w:val="24"/>
        </w:rPr>
        <w:t>.</w:t>
      </w:r>
      <w:r w:rsidRPr="00276CA0">
        <w:rPr>
          <w:sz w:val="24"/>
          <w:szCs w:val="24"/>
        </w:rPr>
        <w:t xml:space="preserve"> </w:t>
      </w:r>
    </w:p>
    <w:p w:rsidR="00761D81" w:rsidRDefault="00761D81" w:rsidP="00761D81">
      <w:pPr>
        <w:pStyle w:val="ad"/>
        <w:shd w:val="clear" w:color="auto" w:fill="FFFFFF"/>
        <w:tabs>
          <w:tab w:val="left" w:pos="993"/>
        </w:tabs>
        <w:spacing w:after="0" w:line="276" w:lineRule="auto"/>
        <w:ind w:firstLine="567"/>
        <w:rPr>
          <w:sz w:val="24"/>
          <w:szCs w:val="24"/>
        </w:rPr>
      </w:pPr>
      <w:r w:rsidRPr="00276CA0">
        <w:rPr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76CA0">
        <w:rPr>
          <w:sz w:val="24"/>
          <w:szCs w:val="24"/>
        </w:rPr>
        <w:t xml:space="preserve">для глаз. </w:t>
      </w:r>
    </w:p>
    <w:p w:rsidR="001A7DCC" w:rsidRPr="001A7DCC" w:rsidRDefault="001A7DCC" w:rsidP="001A7DCC">
      <w:pPr>
        <w:pStyle w:val="a4"/>
        <w:widowControl w:val="0"/>
        <w:autoSpaceDE w:val="0"/>
        <w:autoSpaceDN w:val="0"/>
        <w:adjustRightInd w:val="0"/>
        <w:ind w:left="142" w:right="-143" w:firstLine="425"/>
        <w:jc w:val="both"/>
        <w:rPr>
          <w:b/>
          <w:i/>
        </w:rPr>
      </w:pPr>
      <w:r>
        <w:rPr>
          <w:b/>
          <w:i/>
        </w:rPr>
        <w:t>Обучение ведётся на русском языке</w:t>
      </w:r>
      <w:r>
        <w:t>.</w:t>
      </w:r>
    </w:p>
    <w:p w:rsidR="000131DA" w:rsidRPr="004122A5" w:rsidRDefault="000131DA" w:rsidP="00761D81">
      <w:pPr>
        <w:pStyle w:val="a7"/>
        <w:tabs>
          <w:tab w:val="left" w:pos="426"/>
        </w:tabs>
        <w:spacing w:line="276" w:lineRule="auto"/>
        <w:ind w:firstLine="567"/>
        <w:jc w:val="both"/>
        <w:rPr>
          <w:spacing w:val="-1"/>
          <w:sz w:val="24"/>
        </w:rPr>
      </w:pPr>
      <w:r w:rsidRPr="004122A5">
        <w:rPr>
          <w:b/>
          <w:i/>
          <w:spacing w:val="-1"/>
          <w:sz w:val="24"/>
        </w:rPr>
        <w:lastRenderedPageBreak/>
        <w:t>Цель</w:t>
      </w:r>
      <w:r w:rsidRPr="004122A5">
        <w:rPr>
          <w:b/>
          <w:spacing w:val="-1"/>
          <w:sz w:val="24"/>
        </w:rPr>
        <w:t xml:space="preserve"> </w:t>
      </w:r>
      <w:r w:rsidRPr="004122A5">
        <w:rPr>
          <w:spacing w:val="-1"/>
          <w:sz w:val="24"/>
        </w:rPr>
        <w:t>программы</w:t>
      </w:r>
      <w:r w:rsidR="004122A5" w:rsidRPr="004122A5">
        <w:rPr>
          <w:spacing w:val="-1"/>
          <w:sz w:val="24"/>
        </w:rPr>
        <w:t xml:space="preserve">: </w:t>
      </w:r>
      <w:r w:rsidRPr="004122A5">
        <w:rPr>
          <w:spacing w:val="-1"/>
          <w:sz w:val="24"/>
        </w:rPr>
        <w:t xml:space="preserve">формирование </w:t>
      </w:r>
      <w:r w:rsidRPr="004122A5">
        <w:rPr>
          <w:sz w:val="24"/>
        </w:rPr>
        <w:t xml:space="preserve">первоначальных представлений о моральных нормах и правилах поведения в обществе, семье, между поколениями, представителями социальных групп на основе толерантности. </w:t>
      </w:r>
    </w:p>
    <w:p w:rsidR="000131DA" w:rsidRPr="004122A5" w:rsidRDefault="000131DA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 w:firstLine="548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4122A5">
        <w:rPr>
          <w:rFonts w:ascii="Times New Roman" w:hAnsi="Times New Roman" w:cs="Times New Roman"/>
          <w:b/>
          <w:i/>
          <w:spacing w:val="-1"/>
          <w:sz w:val="24"/>
          <w:szCs w:val="24"/>
        </w:rPr>
        <w:t>Задачи: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-сформировать представления и знания детей о важнейших социальных нормах и ценностях, определяющих поведение человека в обществе;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-обучить элементарным навыкам конструктивного взаимодействия;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-формировать умения выполнять инструкции, действовать по правилу;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-обучить детей пониманию себя и умению «быть в мире с собой». </w:t>
      </w:r>
    </w:p>
    <w:p w:rsidR="00761D81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-обучить некоторым навыкам снятия физического и психического напряжения, способам в</w:t>
      </w:r>
      <w:r>
        <w:rPr>
          <w:rFonts w:ascii="Times New Roman" w:hAnsi="Times New Roman" w:cs="Times New Roman"/>
          <w:sz w:val="24"/>
          <w:szCs w:val="24"/>
        </w:rPr>
        <w:t>ыражения сочувствия;</w:t>
      </w:r>
    </w:p>
    <w:p w:rsidR="00761D81" w:rsidRPr="00276CA0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8"/>
          <w:szCs w:val="24"/>
        </w:rPr>
      </w:pPr>
      <w:r w:rsidRPr="00276CA0">
        <w:rPr>
          <w:rFonts w:ascii="Times New Roman" w:hAnsi="Times New Roman" w:cs="Times New Roman"/>
          <w:b/>
          <w:bCs/>
          <w:sz w:val="24"/>
        </w:rPr>
        <w:t xml:space="preserve">- </w:t>
      </w:r>
      <w:r w:rsidRPr="00276CA0">
        <w:rPr>
          <w:rFonts w:ascii="Times New Roman" w:hAnsi="Times New Roman" w:cs="Times New Roman"/>
          <w:sz w:val="24"/>
        </w:rPr>
        <w:t xml:space="preserve">формировать элементы </w:t>
      </w:r>
      <w:r w:rsidRPr="00276CA0">
        <w:rPr>
          <w:rFonts w:ascii="Times New Roman" w:hAnsi="Times New Roman" w:cs="Times New Roman"/>
          <w:sz w:val="24"/>
          <w:lang w:val="en-US"/>
        </w:rPr>
        <w:t>IT</w:t>
      </w:r>
      <w:r w:rsidRPr="00276CA0">
        <w:rPr>
          <w:rFonts w:ascii="Times New Roman" w:hAnsi="Times New Roman" w:cs="Times New Roman"/>
          <w:sz w:val="24"/>
        </w:rPr>
        <w:t>-компетенций</w:t>
      </w:r>
      <w:r>
        <w:rPr>
          <w:rFonts w:ascii="Times New Roman" w:hAnsi="Times New Roman" w:cs="Times New Roman"/>
          <w:sz w:val="24"/>
        </w:rPr>
        <w:t>.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у детей навыки общения в различных жизненных ситуациях со сверстниками, педагогами и другими людьми.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-выработать у детей положительные черты характера, способствующие лучшему взаимопониманию в процессе общения;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-развивать творческие способности и воображения в процессе игрового общения;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дружеские взаимоотношения;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-тренировать способность к самоконтролю, сосредоточению на цели своей деятельности, прогнозированию возможных последствий своих поступков;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внимание и воображение, речь детей;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-развивать способность понимать эмоциональное состояние другого человека, адекватно выражать и контролировать свое эмоциональное состояние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E37C4B">
        <w:rPr>
          <w:rFonts w:ascii="Times New Roman" w:hAnsi="Times New Roman" w:cs="Times New Roman"/>
          <w:sz w:val="24"/>
          <w:szCs w:val="24"/>
        </w:rPr>
        <w:t>у детей умени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37C4B">
        <w:rPr>
          <w:rFonts w:ascii="Times New Roman" w:hAnsi="Times New Roman" w:cs="Times New Roman"/>
          <w:sz w:val="24"/>
          <w:szCs w:val="24"/>
        </w:rPr>
        <w:t xml:space="preserve">и навыков практического владения выразительными движениями (мимикой, жестами, пантомимикой)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-формировать ценностное отношение детей к нормам и правилам нравственного поведения;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-формировать позитивную самооценку, навыки самоанализа;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-формировать коммуникативные качества детей, потребность и способность к сотрудничеству</w:t>
      </w:r>
      <w:proofErr w:type="gramStart"/>
      <w:r w:rsidRPr="00E37C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-формировать внутреннюю позицию </w:t>
      </w:r>
      <w:proofErr w:type="gramStart"/>
      <w:r w:rsidRPr="00E37C4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37C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-воспитание интереса к окружающим людям, развитие чувства понимания и потребности в общении. </w:t>
      </w:r>
    </w:p>
    <w:p w:rsidR="00F7000E" w:rsidRPr="004122A5" w:rsidRDefault="004122A5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Планируемые результаты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первоначальные представления </w:t>
      </w:r>
      <w:r w:rsidRPr="00E37C4B">
        <w:rPr>
          <w:rFonts w:ascii="Times New Roman" w:hAnsi="Times New Roman" w:cs="Times New Roman"/>
          <w:sz w:val="24"/>
          <w:szCs w:val="24"/>
        </w:rPr>
        <w:t>в области психологии личности и коллектива, о системе социальных взаимоотношений между людьми;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владение базовыми знаниями конструктивного взаимодействия с окружающими;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приобретенных знаний и умений для успешной коммуникации;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знания о многообразии, видах и назначении игр, о месте игры; </w:t>
      </w:r>
    </w:p>
    <w:p w:rsidR="00761D81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знания об этнографических особенностях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left="142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7C4B">
        <w:rPr>
          <w:rFonts w:ascii="Times New Roman" w:eastAsia="Times New Roman" w:hAnsi="Times New Roman" w:cs="Times New Roman"/>
          <w:sz w:val="24"/>
          <w:szCs w:val="24"/>
        </w:rPr>
        <w:t>приобретение ребенком знаний о правилах ведения социальной коммуникации, нормах отношения к другим людям;</w:t>
      </w:r>
    </w:p>
    <w:p w:rsidR="00761D81" w:rsidRPr="00E37C4B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  <w:r w:rsidRPr="00E37C4B">
        <w:rPr>
          <w:rFonts w:ascii="Times New Roman" w:eastAsia="Times New Roman" w:hAnsi="Times New Roman" w:cs="Times New Roman"/>
          <w:sz w:val="24"/>
          <w:szCs w:val="24"/>
        </w:rPr>
        <w:t>ознавательный интерес к игровой культуре разных времен и народов;</w:t>
      </w:r>
    </w:p>
    <w:p w:rsidR="00761D81" w:rsidRPr="00E37C4B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sz w:val="24"/>
          <w:szCs w:val="24"/>
        </w:rPr>
        <w:t xml:space="preserve">-усвоение представлений о </w:t>
      </w:r>
      <w:proofErr w:type="spellStart"/>
      <w:r w:rsidRPr="00E37C4B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E37C4B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ситуациях взаимодействия;</w:t>
      </w:r>
    </w:p>
    <w:p w:rsidR="00761D81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-знание правил </w:t>
      </w:r>
      <w:r w:rsidRPr="00E37C4B">
        <w:rPr>
          <w:rFonts w:ascii="Times New Roman" w:hAnsi="Times New Roman" w:cs="Times New Roman"/>
          <w:bCs/>
          <w:iCs/>
          <w:sz w:val="24"/>
          <w:szCs w:val="24"/>
        </w:rPr>
        <w:t>игрового общения</w:t>
      </w: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поведения на занятиях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61D81" w:rsidRPr="00276CA0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-с</w:t>
      </w:r>
      <w:r w:rsidRPr="00276CA0">
        <w:rPr>
          <w:rFonts w:ascii="Times New Roman" w:hAnsi="Times New Roman" w:cs="Times New Roman"/>
          <w:sz w:val="24"/>
        </w:rPr>
        <w:t>формирова</w:t>
      </w:r>
      <w:r>
        <w:rPr>
          <w:rFonts w:ascii="Times New Roman" w:hAnsi="Times New Roman" w:cs="Times New Roman"/>
          <w:sz w:val="24"/>
        </w:rPr>
        <w:t xml:space="preserve">ны </w:t>
      </w:r>
      <w:r w:rsidRPr="00276CA0">
        <w:rPr>
          <w:rFonts w:ascii="Times New Roman" w:hAnsi="Times New Roman" w:cs="Times New Roman"/>
          <w:sz w:val="24"/>
        </w:rPr>
        <w:t xml:space="preserve">элементы </w:t>
      </w:r>
      <w:r w:rsidRPr="00276CA0">
        <w:rPr>
          <w:rFonts w:ascii="Times New Roman" w:hAnsi="Times New Roman" w:cs="Times New Roman"/>
          <w:sz w:val="24"/>
          <w:lang w:val="en-US"/>
        </w:rPr>
        <w:t>IT</w:t>
      </w:r>
      <w:r w:rsidRPr="00276CA0">
        <w:rPr>
          <w:rFonts w:ascii="Times New Roman" w:hAnsi="Times New Roman" w:cs="Times New Roman"/>
          <w:sz w:val="24"/>
        </w:rPr>
        <w:t>-компетенций</w:t>
      </w:r>
      <w:r>
        <w:rPr>
          <w:rFonts w:ascii="Times New Roman" w:hAnsi="Times New Roman" w:cs="Times New Roman"/>
          <w:sz w:val="24"/>
        </w:rPr>
        <w:t>.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122A5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122A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знание традиций народов России;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владение нормами культуры речи;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начальных форм рефлексии;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умение работать в коллективе сверстников.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умение планировать свои действия в соответствии с поставленной задачей;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left="142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навыки культуры речи, движения как средств, помогающих полноценному общению;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способность определять и формулировать цель деятельности;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-умение контролировать и оценивать процесс и результат деятельности.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5"/>
      <w:bookmarkEnd w:id="1"/>
      <w:r w:rsidRPr="00E37C4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правильное отношение к успехам, к собственным ошибкам, к неудачам;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собственное мнение и позицию;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умение формулировать цель нормы отношений в различных ситуациях, 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навыки самоанализа, самооценки;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позитивное отношение к базовым общественным ценностям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- социально ориентированный взгляд на мир;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- доброжелательность и эмоционально - нравственная отзывчивость;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владение навыками сотрудничества </w:t>
      </w:r>
      <w:proofErr w:type="gramStart"/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взрослыми и сверстниками в разных социальных ситуациях.</w:t>
      </w:r>
    </w:p>
    <w:p w:rsidR="00761D81" w:rsidRDefault="00761D81" w:rsidP="00761D81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</w:pPr>
    </w:p>
    <w:p w:rsidR="008E1B2A" w:rsidRPr="004122A5" w:rsidRDefault="00761D81" w:rsidP="00761D8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>Ф</w:t>
      </w:r>
      <w:r w:rsidR="004122A5" w:rsidRPr="00823D8C"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>ормы контроля</w:t>
      </w:r>
      <w:r w:rsidR="00823D8C" w:rsidRPr="00823D8C"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 xml:space="preserve"> освоения программы: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23D8C">
        <w:rPr>
          <w:rFonts w:ascii="Times New Roman" w:hAnsi="Times New Roman" w:cs="Times New Roman"/>
          <w:sz w:val="24"/>
          <w:szCs w:val="24"/>
          <w:lang w:eastAsia="ko-KR"/>
        </w:rPr>
        <w:t>б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>еседа, опрос, тестирование, анкетирование, контрольное занятие, открытое занятие, конкурс, концерт, творческая работа, презентация творческих работ, зачет, открытое занятие, итоговое занятие</w:t>
      </w:r>
      <w:r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DE63CA">
        <w:rPr>
          <w:rFonts w:ascii="Times New Roman" w:hAnsi="Times New Roman" w:cs="Times New Roman"/>
          <w:sz w:val="24"/>
        </w:rPr>
        <w:t xml:space="preserve">видеоотчет, </w:t>
      </w:r>
      <w:proofErr w:type="spellStart"/>
      <w:r w:rsidRPr="00DE63CA">
        <w:rPr>
          <w:rFonts w:ascii="Times New Roman" w:hAnsi="Times New Roman" w:cs="Times New Roman"/>
          <w:sz w:val="24"/>
        </w:rPr>
        <w:t>аудио</w:t>
      </w:r>
      <w:r w:rsidR="00C92B78">
        <w:rPr>
          <w:rFonts w:ascii="Times New Roman" w:hAnsi="Times New Roman" w:cs="Times New Roman"/>
          <w:sz w:val="24"/>
        </w:rPr>
        <w:t>о</w:t>
      </w:r>
      <w:r w:rsidRPr="00DE63CA">
        <w:rPr>
          <w:rFonts w:ascii="Times New Roman" w:hAnsi="Times New Roman" w:cs="Times New Roman"/>
          <w:sz w:val="24"/>
        </w:rPr>
        <w:t>тчет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sectPr w:rsidR="008E1B2A" w:rsidRPr="004122A5" w:rsidSect="00E678E8">
      <w:footerReference w:type="default" r:id="rId8"/>
      <w:type w:val="continuous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44" w:rsidRDefault="00875244" w:rsidP="002626AC">
      <w:pPr>
        <w:spacing w:after="0" w:line="240" w:lineRule="auto"/>
      </w:pPr>
      <w:r>
        <w:separator/>
      </w:r>
    </w:p>
  </w:endnote>
  <w:endnote w:type="continuationSeparator" w:id="0">
    <w:p w:rsidR="00875244" w:rsidRDefault="00875244" w:rsidP="0026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58249"/>
      <w:docPartObj>
        <w:docPartGallery w:val="Page Numbers (Bottom of Page)"/>
        <w:docPartUnique/>
      </w:docPartObj>
    </w:sdtPr>
    <w:sdtContent>
      <w:p w:rsidR="0057091F" w:rsidRDefault="00F02FE5">
        <w:pPr>
          <w:pStyle w:val="af0"/>
          <w:jc w:val="center"/>
        </w:pPr>
        <w:r>
          <w:fldChar w:fldCharType="begin"/>
        </w:r>
        <w:r w:rsidR="0057091F">
          <w:instrText>PAGE   \* MERGEFORMAT</w:instrText>
        </w:r>
        <w:r>
          <w:fldChar w:fldCharType="separate"/>
        </w:r>
        <w:r w:rsidR="00C92B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091F" w:rsidRDefault="0057091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44" w:rsidRDefault="00875244" w:rsidP="002626AC">
      <w:pPr>
        <w:spacing w:after="0" w:line="240" w:lineRule="auto"/>
      </w:pPr>
      <w:r>
        <w:separator/>
      </w:r>
    </w:p>
  </w:footnote>
  <w:footnote w:type="continuationSeparator" w:id="0">
    <w:p w:rsidR="00875244" w:rsidRDefault="00875244" w:rsidP="0026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00004B40"/>
    <w:lvl w:ilvl="0" w:tplc="00005878">
      <w:start w:val="9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35878"/>
    <w:multiLevelType w:val="hybridMultilevel"/>
    <w:tmpl w:val="229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169"/>
    <w:multiLevelType w:val="hybridMultilevel"/>
    <w:tmpl w:val="ECD41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85B"/>
    <w:multiLevelType w:val="multilevel"/>
    <w:tmpl w:val="6532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4206A"/>
    <w:multiLevelType w:val="hybridMultilevel"/>
    <w:tmpl w:val="8230F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550F7"/>
    <w:multiLevelType w:val="multilevel"/>
    <w:tmpl w:val="BA32B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32C242C"/>
    <w:multiLevelType w:val="hybridMultilevel"/>
    <w:tmpl w:val="E48C8ABA"/>
    <w:lvl w:ilvl="0" w:tplc="4450005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81BC0"/>
    <w:multiLevelType w:val="hybridMultilevel"/>
    <w:tmpl w:val="8F4A81BA"/>
    <w:lvl w:ilvl="0" w:tplc="4450005C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C24F5D"/>
    <w:multiLevelType w:val="hybridMultilevel"/>
    <w:tmpl w:val="E756663A"/>
    <w:lvl w:ilvl="0" w:tplc="BBCAD766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F6B34"/>
    <w:multiLevelType w:val="hybridMultilevel"/>
    <w:tmpl w:val="0BDE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97D39"/>
    <w:multiLevelType w:val="hybridMultilevel"/>
    <w:tmpl w:val="8174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F5100"/>
    <w:multiLevelType w:val="hybridMultilevel"/>
    <w:tmpl w:val="48B0F384"/>
    <w:lvl w:ilvl="0" w:tplc="BF8E3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2C88"/>
    <w:multiLevelType w:val="hybridMultilevel"/>
    <w:tmpl w:val="CD826EFC"/>
    <w:lvl w:ilvl="0" w:tplc="02EEB6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0FB532B"/>
    <w:multiLevelType w:val="hybridMultilevel"/>
    <w:tmpl w:val="14127AB0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6AE8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14B65"/>
    <w:multiLevelType w:val="hybridMultilevel"/>
    <w:tmpl w:val="2D78D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95B72"/>
    <w:multiLevelType w:val="hybridMultilevel"/>
    <w:tmpl w:val="C568CDD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0F411DB"/>
    <w:multiLevelType w:val="hybridMultilevel"/>
    <w:tmpl w:val="46C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72A91"/>
    <w:multiLevelType w:val="hybridMultilevel"/>
    <w:tmpl w:val="4CC6B992"/>
    <w:lvl w:ilvl="0" w:tplc="4450005C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74554A4"/>
    <w:multiLevelType w:val="hybridMultilevel"/>
    <w:tmpl w:val="9EA4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63BCC"/>
    <w:multiLevelType w:val="hybridMultilevel"/>
    <w:tmpl w:val="8CDA2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E60EA"/>
    <w:multiLevelType w:val="hybridMultilevel"/>
    <w:tmpl w:val="6BD6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C23C7"/>
    <w:multiLevelType w:val="hybridMultilevel"/>
    <w:tmpl w:val="6B04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74FAF"/>
    <w:multiLevelType w:val="hybridMultilevel"/>
    <w:tmpl w:val="880CD0D8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10AC3"/>
    <w:multiLevelType w:val="hybridMultilevel"/>
    <w:tmpl w:val="0510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94EDA"/>
    <w:multiLevelType w:val="multilevel"/>
    <w:tmpl w:val="9AE24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61" w:hanging="360"/>
      </w:pPr>
    </w:lvl>
    <w:lvl w:ilvl="2">
      <w:start w:val="1"/>
      <w:numFmt w:val="lowerRoman"/>
      <w:lvlText w:val="%2.%3."/>
      <w:lvlJc w:val="right"/>
      <w:pPr>
        <w:ind w:left="1781" w:hanging="180"/>
      </w:pPr>
    </w:lvl>
    <w:lvl w:ilvl="3">
      <w:start w:val="1"/>
      <w:numFmt w:val="decimal"/>
      <w:lvlText w:val="%2.%3.%4."/>
      <w:lvlJc w:val="left"/>
      <w:pPr>
        <w:ind w:left="2501" w:hanging="360"/>
      </w:pPr>
    </w:lvl>
    <w:lvl w:ilvl="4">
      <w:start w:val="1"/>
      <w:numFmt w:val="lowerLetter"/>
      <w:lvlText w:val="%2.%3.%4.%5."/>
      <w:lvlJc w:val="left"/>
      <w:pPr>
        <w:ind w:left="3221" w:hanging="360"/>
      </w:pPr>
    </w:lvl>
    <w:lvl w:ilvl="5">
      <w:start w:val="1"/>
      <w:numFmt w:val="lowerRoman"/>
      <w:lvlText w:val="%2.%3.%4.%5.%6."/>
      <w:lvlJc w:val="right"/>
      <w:pPr>
        <w:ind w:left="3941" w:hanging="180"/>
      </w:pPr>
    </w:lvl>
    <w:lvl w:ilvl="6">
      <w:start w:val="1"/>
      <w:numFmt w:val="decimal"/>
      <w:lvlText w:val="%2.%3.%4.%5.%6.%7."/>
      <w:lvlJc w:val="left"/>
      <w:pPr>
        <w:ind w:left="4661" w:hanging="360"/>
      </w:pPr>
    </w:lvl>
    <w:lvl w:ilvl="7">
      <w:start w:val="1"/>
      <w:numFmt w:val="lowerLetter"/>
      <w:lvlText w:val="%2.%3.%4.%5.%6.%7.%8."/>
      <w:lvlJc w:val="left"/>
      <w:pPr>
        <w:ind w:left="5381" w:hanging="360"/>
      </w:pPr>
    </w:lvl>
    <w:lvl w:ilvl="8">
      <w:start w:val="1"/>
      <w:numFmt w:val="lowerRoman"/>
      <w:lvlText w:val="%2.%3.%4.%5.%6.%7.%8.%9."/>
      <w:lvlJc w:val="right"/>
      <w:pPr>
        <w:ind w:left="6101" w:hanging="180"/>
      </w:pPr>
    </w:lvl>
  </w:abstractNum>
  <w:abstractNum w:abstractNumId="26">
    <w:nsid w:val="5BF80368"/>
    <w:multiLevelType w:val="hybridMultilevel"/>
    <w:tmpl w:val="E5F448B6"/>
    <w:lvl w:ilvl="0" w:tplc="E54895A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1A2A6A"/>
    <w:multiLevelType w:val="hybridMultilevel"/>
    <w:tmpl w:val="7DC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2058B"/>
    <w:multiLevelType w:val="hybridMultilevel"/>
    <w:tmpl w:val="054ED430"/>
    <w:lvl w:ilvl="0" w:tplc="E912E022">
      <w:start w:val="12"/>
      <w:numFmt w:val="decimal"/>
      <w:lvlText w:val="%1."/>
      <w:lvlJc w:val="left"/>
      <w:pPr>
        <w:ind w:left="735" w:hanging="37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A0CA2"/>
    <w:multiLevelType w:val="hybridMultilevel"/>
    <w:tmpl w:val="9C8C201A"/>
    <w:lvl w:ilvl="0" w:tplc="7AF481B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90943"/>
    <w:multiLevelType w:val="hybridMultilevel"/>
    <w:tmpl w:val="46581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60018"/>
    <w:multiLevelType w:val="hybridMultilevel"/>
    <w:tmpl w:val="74A0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24CC6"/>
    <w:multiLevelType w:val="hybridMultilevel"/>
    <w:tmpl w:val="FE2685C2"/>
    <w:lvl w:ilvl="0" w:tplc="3D1A8E7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9D2366"/>
    <w:multiLevelType w:val="hybridMultilevel"/>
    <w:tmpl w:val="8DB4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82843"/>
    <w:multiLevelType w:val="hybridMultilevel"/>
    <w:tmpl w:val="B7A00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7EBB2CA9"/>
    <w:multiLevelType w:val="hybridMultilevel"/>
    <w:tmpl w:val="0A1E70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0"/>
  </w:num>
  <w:num w:numId="4">
    <w:abstractNumId w:val="7"/>
  </w:num>
  <w:num w:numId="5">
    <w:abstractNumId w:val="15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20"/>
  </w:num>
  <w:num w:numId="13">
    <w:abstractNumId w:val="5"/>
  </w:num>
  <w:num w:numId="14">
    <w:abstractNumId w:val="31"/>
  </w:num>
  <w:num w:numId="15">
    <w:abstractNumId w:val="34"/>
  </w:num>
  <w:num w:numId="16">
    <w:abstractNumId w:val="10"/>
  </w:num>
  <w:num w:numId="17">
    <w:abstractNumId w:val="21"/>
  </w:num>
  <w:num w:numId="18">
    <w:abstractNumId w:val="27"/>
  </w:num>
  <w:num w:numId="19">
    <w:abstractNumId w:val="22"/>
  </w:num>
  <w:num w:numId="20">
    <w:abstractNumId w:val="19"/>
  </w:num>
  <w:num w:numId="21">
    <w:abstractNumId w:val="28"/>
  </w:num>
  <w:num w:numId="22">
    <w:abstractNumId w:val="11"/>
  </w:num>
  <w:num w:numId="23">
    <w:abstractNumId w:val="1"/>
  </w:num>
  <w:num w:numId="24">
    <w:abstractNumId w:val="12"/>
  </w:num>
  <w:num w:numId="25">
    <w:abstractNumId w:val="33"/>
  </w:num>
  <w:num w:numId="26">
    <w:abstractNumId w:val="3"/>
  </w:num>
  <w:num w:numId="27">
    <w:abstractNumId w:val="23"/>
  </w:num>
  <w:num w:numId="28">
    <w:abstractNumId w:val="14"/>
  </w:num>
  <w:num w:numId="29">
    <w:abstractNumId w:val="6"/>
  </w:num>
  <w:num w:numId="30">
    <w:abstractNumId w:val="18"/>
  </w:num>
  <w:num w:numId="31">
    <w:abstractNumId w:val="32"/>
  </w:num>
  <w:num w:numId="32">
    <w:abstractNumId w:val="9"/>
  </w:num>
  <w:num w:numId="33">
    <w:abstractNumId w:val="29"/>
  </w:num>
  <w:num w:numId="34">
    <w:abstractNumId w:val="36"/>
  </w:num>
  <w:num w:numId="35">
    <w:abstractNumId w:val="16"/>
  </w:num>
  <w:num w:numId="36">
    <w:abstractNumId w:val="13"/>
  </w:num>
  <w:num w:numId="37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69"/>
    <w:rsid w:val="00002043"/>
    <w:rsid w:val="000064FD"/>
    <w:rsid w:val="000131DA"/>
    <w:rsid w:val="0001388F"/>
    <w:rsid w:val="00021B47"/>
    <w:rsid w:val="000315A6"/>
    <w:rsid w:val="00035F9B"/>
    <w:rsid w:val="00036A85"/>
    <w:rsid w:val="000414A1"/>
    <w:rsid w:val="000528F7"/>
    <w:rsid w:val="000640E6"/>
    <w:rsid w:val="00067EAF"/>
    <w:rsid w:val="000730B9"/>
    <w:rsid w:val="000B0102"/>
    <w:rsid w:val="000B08D9"/>
    <w:rsid w:val="000B55CB"/>
    <w:rsid w:val="000C2949"/>
    <w:rsid w:val="000C2D0F"/>
    <w:rsid w:val="000C62AC"/>
    <w:rsid w:val="000D18AC"/>
    <w:rsid w:val="000D1BCD"/>
    <w:rsid w:val="000D3DDC"/>
    <w:rsid w:val="000E40A0"/>
    <w:rsid w:val="000F2743"/>
    <w:rsid w:val="000F3B13"/>
    <w:rsid w:val="000F4594"/>
    <w:rsid w:val="001017FE"/>
    <w:rsid w:val="001024E8"/>
    <w:rsid w:val="00104F3D"/>
    <w:rsid w:val="001057B4"/>
    <w:rsid w:val="00105D1B"/>
    <w:rsid w:val="00107E71"/>
    <w:rsid w:val="001126AC"/>
    <w:rsid w:val="001135B5"/>
    <w:rsid w:val="001231A6"/>
    <w:rsid w:val="0012500B"/>
    <w:rsid w:val="00127496"/>
    <w:rsid w:val="00132102"/>
    <w:rsid w:val="001453AE"/>
    <w:rsid w:val="001542E6"/>
    <w:rsid w:val="001558F6"/>
    <w:rsid w:val="001623B4"/>
    <w:rsid w:val="00175293"/>
    <w:rsid w:val="00177953"/>
    <w:rsid w:val="0018560E"/>
    <w:rsid w:val="00187567"/>
    <w:rsid w:val="00195566"/>
    <w:rsid w:val="0019697E"/>
    <w:rsid w:val="001A4DEB"/>
    <w:rsid w:val="001A5BD6"/>
    <w:rsid w:val="001A7DCC"/>
    <w:rsid w:val="001B2129"/>
    <w:rsid w:val="001B752C"/>
    <w:rsid w:val="001B7706"/>
    <w:rsid w:val="001D588E"/>
    <w:rsid w:val="001D67DB"/>
    <w:rsid w:val="001E2872"/>
    <w:rsid w:val="001E7C8F"/>
    <w:rsid w:val="001F2807"/>
    <w:rsid w:val="001F4307"/>
    <w:rsid w:val="00205816"/>
    <w:rsid w:val="00213A87"/>
    <w:rsid w:val="0021592B"/>
    <w:rsid w:val="00231050"/>
    <w:rsid w:val="00244699"/>
    <w:rsid w:val="002450BF"/>
    <w:rsid w:val="00245328"/>
    <w:rsid w:val="00252895"/>
    <w:rsid w:val="002626AC"/>
    <w:rsid w:val="00267856"/>
    <w:rsid w:val="002763CE"/>
    <w:rsid w:val="00297D88"/>
    <w:rsid w:val="002A4503"/>
    <w:rsid w:val="002B2F4B"/>
    <w:rsid w:val="002B4C2B"/>
    <w:rsid w:val="002D4A47"/>
    <w:rsid w:val="002D797D"/>
    <w:rsid w:val="002E5E5C"/>
    <w:rsid w:val="002F167D"/>
    <w:rsid w:val="002F3330"/>
    <w:rsid w:val="002F782D"/>
    <w:rsid w:val="0030058D"/>
    <w:rsid w:val="003043DB"/>
    <w:rsid w:val="00326EDF"/>
    <w:rsid w:val="00330D65"/>
    <w:rsid w:val="003321D6"/>
    <w:rsid w:val="00336A02"/>
    <w:rsid w:val="00343A1F"/>
    <w:rsid w:val="00343CDA"/>
    <w:rsid w:val="003476EB"/>
    <w:rsid w:val="0035180A"/>
    <w:rsid w:val="003519EF"/>
    <w:rsid w:val="003619FF"/>
    <w:rsid w:val="003642C0"/>
    <w:rsid w:val="003673D8"/>
    <w:rsid w:val="003722E0"/>
    <w:rsid w:val="003747EF"/>
    <w:rsid w:val="0038163F"/>
    <w:rsid w:val="00383B8A"/>
    <w:rsid w:val="003B0E39"/>
    <w:rsid w:val="003B1A9A"/>
    <w:rsid w:val="003C10A2"/>
    <w:rsid w:val="003C2B6F"/>
    <w:rsid w:val="003D592A"/>
    <w:rsid w:val="003D7070"/>
    <w:rsid w:val="00403522"/>
    <w:rsid w:val="00405952"/>
    <w:rsid w:val="0041162F"/>
    <w:rsid w:val="004122A5"/>
    <w:rsid w:val="00412306"/>
    <w:rsid w:val="00415B9D"/>
    <w:rsid w:val="0041694C"/>
    <w:rsid w:val="00430811"/>
    <w:rsid w:val="004548F0"/>
    <w:rsid w:val="00457329"/>
    <w:rsid w:val="0046285C"/>
    <w:rsid w:val="00462F83"/>
    <w:rsid w:val="00467799"/>
    <w:rsid w:val="00474E46"/>
    <w:rsid w:val="00483D40"/>
    <w:rsid w:val="004B3E62"/>
    <w:rsid w:val="004C7440"/>
    <w:rsid w:val="004D34E1"/>
    <w:rsid w:val="004D5C61"/>
    <w:rsid w:val="004F70DC"/>
    <w:rsid w:val="00503F77"/>
    <w:rsid w:val="0050421E"/>
    <w:rsid w:val="00504B5E"/>
    <w:rsid w:val="00511279"/>
    <w:rsid w:val="005309C4"/>
    <w:rsid w:val="005345F5"/>
    <w:rsid w:val="00537566"/>
    <w:rsid w:val="005531CC"/>
    <w:rsid w:val="00555E4B"/>
    <w:rsid w:val="00555F2A"/>
    <w:rsid w:val="005604DB"/>
    <w:rsid w:val="00560D3E"/>
    <w:rsid w:val="005663D2"/>
    <w:rsid w:val="00567F2C"/>
    <w:rsid w:val="0057091F"/>
    <w:rsid w:val="00574C2C"/>
    <w:rsid w:val="00592B74"/>
    <w:rsid w:val="00592E45"/>
    <w:rsid w:val="005A2AD7"/>
    <w:rsid w:val="005A4F7F"/>
    <w:rsid w:val="005A74ED"/>
    <w:rsid w:val="005B1054"/>
    <w:rsid w:val="005C1E35"/>
    <w:rsid w:val="005C1F85"/>
    <w:rsid w:val="005C46BF"/>
    <w:rsid w:val="005D583C"/>
    <w:rsid w:val="005D6FCB"/>
    <w:rsid w:val="005F2D35"/>
    <w:rsid w:val="006000EA"/>
    <w:rsid w:val="0061212B"/>
    <w:rsid w:val="00612937"/>
    <w:rsid w:val="00613120"/>
    <w:rsid w:val="00614916"/>
    <w:rsid w:val="00620EF0"/>
    <w:rsid w:val="00623B20"/>
    <w:rsid w:val="00626EF4"/>
    <w:rsid w:val="00632EEF"/>
    <w:rsid w:val="006338B1"/>
    <w:rsid w:val="00643295"/>
    <w:rsid w:val="00655BEE"/>
    <w:rsid w:val="00665F24"/>
    <w:rsid w:val="00675CE9"/>
    <w:rsid w:val="006831E0"/>
    <w:rsid w:val="006857B7"/>
    <w:rsid w:val="0068604B"/>
    <w:rsid w:val="0069165F"/>
    <w:rsid w:val="00693743"/>
    <w:rsid w:val="006A5E16"/>
    <w:rsid w:val="006C3418"/>
    <w:rsid w:val="006C65B9"/>
    <w:rsid w:val="006D1B02"/>
    <w:rsid w:val="006D4B22"/>
    <w:rsid w:val="006F35A2"/>
    <w:rsid w:val="006F447B"/>
    <w:rsid w:val="00701D4B"/>
    <w:rsid w:val="00710646"/>
    <w:rsid w:val="007124C8"/>
    <w:rsid w:val="0071732E"/>
    <w:rsid w:val="007203F6"/>
    <w:rsid w:val="0072514A"/>
    <w:rsid w:val="007365ED"/>
    <w:rsid w:val="0074174A"/>
    <w:rsid w:val="00743A78"/>
    <w:rsid w:val="00743AA9"/>
    <w:rsid w:val="00747483"/>
    <w:rsid w:val="00761523"/>
    <w:rsid w:val="00761D81"/>
    <w:rsid w:val="00764100"/>
    <w:rsid w:val="007678B6"/>
    <w:rsid w:val="00770ED9"/>
    <w:rsid w:val="00772025"/>
    <w:rsid w:val="00776DDC"/>
    <w:rsid w:val="00782E41"/>
    <w:rsid w:val="00784CFB"/>
    <w:rsid w:val="00786FE5"/>
    <w:rsid w:val="0079020E"/>
    <w:rsid w:val="00793C4E"/>
    <w:rsid w:val="007A060A"/>
    <w:rsid w:val="007B1C85"/>
    <w:rsid w:val="007B30DD"/>
    <w:rsid w:val="007C5C74"/>
    <w:rsid w:val="007D4FB9"/>
    <w:rsid w:val="007E00C2"/>
    <w:rsid w:val="007E358D"/>
    <w:rsid w:val="007E3A37"/>
    <w:rsid w:val="007E4A66"/>
    <w:rsid w:val="007F4141"/>
    <w:rsid w:val="00802948"/>
    <w:rsid w:val="00817876"/>
    <w:rsid w:val="00820BB2"/>
    <w:rsid w:val="00823D8C"/>
    <w:rsid w:val="008259E7"/>
    <w:rsid w:val="008315B6"/>
    <w:rsid w:val="0083590B"/>
    <w:rsid w:val="00843AD6"/>
    <w:rsid w:val="00866BA3"/>
    <w:rsid w:val="00867BF6"/>
    <w:rsid w:val="008701D3"/>
    <w:rsid w:val="00870F8B"/>
    <w:rsid w:val="00871591"/>
    <w:rsid w:val="00874B85"/>
    <w:rsid w:val="00875244"/>
    <w:rsid w:val="008857DE"/>
    <w:rsid w:val="008B0216"/>
    <w:rsid w:val="008C0598"/>
    <w:rsid w:val="008D162F"/>
    <w:rsid w:val="008E1B2A"/>
    <w:rsid w:val="008F3846"/>
    <w:rsid w:val="008F7AEA"/>
    <w:rsid w:val="009054AE"/>
    <w:rsid w:val="00906D3E"/>
    <w:rsid w:val="00907D7D"/>
    <w:rsid w:val="00915DD6"/>
    <w:rsid w:val="009166C0"/>
    <w:rsid w:val="0092779B"/>
    <w:rsid w:val="00934812"/>
    <w:rsid w:val="009368DB"/>
    <w:rsid w:val="00953F77"/>
    <w:rsid w:val="00955E96"/>
    <w:rsid w:val="009568FD"/>
    <w:rsid w:val="0096180A"/>
    <w:rsid w:val="0096196D"/>
    <w:rsid w:val="00967086"/>
    <w:rsid w:val="009739A8"/>
    <w:rsid w:val="009753C5"/>
    <w:rsid w:val="00984826"/>
    <w:rsid w:val="00990ADB"/>
    <w:rsid w:val="00990BA4"/>
    <w:rsid w:val="009A15BE"/>
    <w:rsid w:val="009A1ECE"/>
    <w:rsid w:val="009A67B9"/>
    <w:rsid w:val="009A784B"/>
    <w:rsid w:val="009B2F58"/>
    <w:rsid w:val="009B35A4"/>
    <w:rsid w:val="009B449E"/>
    <w:rsid w:val="009C4541"/>
    <w:rsid w:val="009C68D6"/>
    <w:rsid w:val="009D187E"/>
    <w:rsid w:val="009D446B"/>
    <w:rsid w:val="009D68A4"/>
    <w:rsid w:val="009E0D6E"/>
    <w:rsid w:val="009E2E9A"/>
    <w:rsid w:val="009E7BBA"/>
    <w:rsid w:val="009F396D"/>
    <w:rsid w:val="009F4ADB"/>
    <w:rsid w:val="009F55FD"/>
    <w:rsid w:val="009F579E"/>
    <w:rsid w:val="00A00440"/>
    <w:rsid w:val="00A210A7"/>
    <w:rsid w:val="00A236AB"/>
    <w:rsid w:val="00A266A4"/>
    <w:rsid w:val="00A275C3"/>
    <w:rsid w:val="00A322C4"/>
    <w:rsid w:val="00A45797"/>
    <w:rsid w:val="00A458FF"/>
    <w:rsid w:val="00A5681F"/>
    <w:rsid w:val="00A61173"/>
    <w:rsid w:val="00A66BBB"/>
    <w:rsid w:val="00A730E6"/>
    <w:rsid w:val="00A75F5F"/>
    <w:rsid w:val="00A77CE3"/>
    <w:rsid w:val="00A94057"/>
    <w:rsid w:val="00A9444B"/>
    <w:rsid w:val="00A94D5F"/>
    <w:rsid w:val="00AA1897"/>
    <w:rsid w:val="00AB0B1B"/>
    <w:rsid w:val="00AC2E6A"/>
    <w:rsid w:val="00AC4AED"/>
    <w:rsid w:val="00AD0F3E"/>
    <w:rsid w:val="00AD753E"/>
    <w:rsid w:val="00B02508"/>
    <w:rsid w:val="00B0504D"/>
    <w:rsid w:val="00B066C4"/>
    <w:rsid w:val="00B17317"/>
    <w:rsid w:val="00B20189"/>
    <w:rsid w:val="00B36F64"/>
    <w:rsid w:val="00B37B69"/>
    <w:rsid w:val="00B41E55"/>
    <w:rsid w:val="00B45869"/>
    <w:rsid w:val="00B563CD"/>
    <w:rsid w:val="00B61595"/>
    <w:rsid w:val="00B64EA0"/>
    <w:rsid w:val="00B779D9"/>
    <w:rsid w:val="00B80136"/>
    <w:rsid w:val="00BA1AB4"/>
    <w:rsid w:val="00BB283E"/>
    <w:rsid w:val="00BD0454"/>
    <w:rsid w:val="00BD067E"/>
    <w:rsid w:val="00BD53D8"/>
    <w:rsid w:val="00BE4C02"/>
    <w:rsid w:val="00BF2241"/>
    <w:rsid w:val="00BF22BF"/>
    <w:rsid w:val="00BF2B17"/>
    <w:rsid w:val="00BF336C"/>
    <w:rsid w:val="00C01D50"/>
    <w:rsid w:val="00C02759"/>
    <w:rsid w:val="00C12F1B"/>
    <w:rsid w:val="00C13006"/>
    <w:rsid w:val="00C17CE0"/>
    <w:rsid w:val="00C26AB3"/>
    <w:rsid w:val="00C26E30"/>
    <w:rsid w:val="00C319E8"/>
    <w:rsid w:val="00C34AF6"/>
    <w:rsid w:val="00C41FDE"/>
    <w:rsid w:val="00C4783E"/>
    <w:rsid w:val="00C5317C"/>
    <w:rsid w:val="00C53E59"/>
    <w:rsid w:val="00C55762"/>
    <w:rsid w:val="00C56370"/>
    <w:rsid w:val="00C65771"/>
    <w:rsid w:val="00C73DFC"/>
    <w:rsid w:val="00C8679C"/>
    <w:rsid w:val="00C92A21"/>
    <w:rsid w:val="00C92B78"/>
    <w:rsid w:val="00C930AB"/>
    <w:rsid w:val="00C93E07"/>
    <w:rsid w:val="00C95ABE"/>
    <w:rsid w:val="00CA4D47"/>
    <w:rsid w:val="00CA677E"/>
    <w:rsid w:val="00CB0854"/>
    <w:rsid w:val="00CB08BA"/>
    <w:rsid w:val="00CB2468"/>
    <w:rsid w:val="00CC0705"/>
    <w:rsid w:val="00CC468E"/>
    <w:rsid w:val="00CD20E2"/>
    <w:rsid w:val="00CD21BA"/>
    <w:rsid w:val="00CD28F4"/>
    <w:rsid w:val="00CD295E"/>
    <w:rsid w:val="00CD5132"/>
    <w:rsid w:val="00CE2D68"/>
    <w:rsid w:val="00CE6AD6"/>
    <w:rsid w:val="00D01EFA"/>
    <w:rsid w:val="00D02AF7"/>
    <w:rsid w:val="00D058FD"/>
    <w:rsid w:val="00D166A8"/>
    <w:rsid w:val="00D17ACF"/>
    <w:rsid w:val="00D2148D"/>
    <w:rsid w:val="00D2640D"/>
    <w:rsid w:val="00D32471"/>
    <w:rsid w:val="00D3459A"/>
    <w:rsid w:val="00D463F4"/>
    <w:rsid w:val="00D812E2"/>
    <w:rsid w:val="00D85189"/>
    <w:rsid w:val="00D91737"/>
    <w:rsid w:val="00D97EFC"/>
    <w:rsid w:val="00DA48B1"/>
    <w:rsid w:val="00DB64CC"/>
    <w:rsid w:val="00DC24B5"/>
    <w:rsid w:val="00DD1051"/>
    <w:rsid w:val="00DD288D"/>
    <w:rsid w:val="00DE26A2"/>
    <w:rsid w:val="00E0214E"/>
    <w:rsid w:val="00E030DD"/>
    <w:rsid w:val="00E13036"/>
    <w:rsid w:val="00E13D3C"/>
    <w:rsid w:val="00E14184"/>
    <w:rsid w:val="00E149B9"/>
    <w:rsid w:val="00E14CD7"/>
    <w:rsid w:val="00E17045"/>
    <w:rsid w:val="00E1729A"/>
    <w:rsid w:val="00E1741D"/>
    <w:rsid w:val="00E2043E"/>
    <w:rsid w:val="00E2767E"/>
    <w:rsid w:val="00E34365"/>
    <w:rsid w:val="00E37C4B"/>
    <w:rsid w:val="00E41DD0"/>
    <w:rsid w:val="00E428CA"/>
    <w:rsid w:val="00E4305B"/>
    <w:rsid w:val="00E502E9"/>
    <w:rsid w:val="00E52B44"/>
    <w:rsid w:val="00E54408"/>
    <w:rsid w:val="00E678E8"/>
    <w:rsid w:val="00E715CA"/>
    <w:rsid w:val="00E8257C"/>
    <w:rsid w:val="00E8572D"/>
    <w:rsid w:val="00E8585F"/>
    <w:rsid w:val="00E901EC"/>
    <w:rsid w:val="00EA5471"/>
    <w:rsid w:val="00EB49FD"/>
    <w:rsid w:val="00EB5DDD"/>
    <w:rsid w:val="00EB712C"/>
    <w:rsid w:val="00EC1081"/>
    <w:rsid w:val="00EC703C"/>
    <w:rsid w:val="00ED302D"/>
    <w:rsid w:val="00ED4742"/>
    <w:rsid w:val="00ED4771"/>
    <w:rsid w:val="00ED5A01"/>
    <w:rsid w:val="00ED7B0B"/>
    <w:rsid w:val="00EE2017"/>
    <w:rsid w:val="00EF3729"/>
    <w:rsid w:val="00EF4E7A"/>
    <w:rsid w:val="00EF74A0"/>
    <w:rsid w:val="00F02FE5"/>
    <w:rsid w:val="00F05E02"/>
    <w:rsid w:val="00F13C14"/>
    <w:rsid w:val="00F17F2C"/>
    <w:rsid w:val="00F25798"/>
    <w:rsid w:val="00F25923"/>
    <w:rsid w:val="00F27216"/>
    <w:rsid w:val="00F32D3D"/>
    <w:rsid w:val="00F42681"/>
    <w:rsid w:val="00F43C0C"/>
    <w:rsid w:val="00F535DC"/>
    <w:rsid w:val="00F55012"/>
    <w:rsid w:val="00F57324"/>
    <w:rsid w:val="00F60489"/>
    <w:rsid w:val="00F6188B"/>
    <w:rsid w:val="00F62D8A"/>
    <w:rsid w:val="00F63913"/>
    <w:rsid w:val="00F63E65"/>
    <w:rsid w:val="00F66014"/>
    <w:rsid w:val="00F7000E"/>
    <w:rsid w:val="00F716E4"/>
    <w:rsid w:val="00F82EC4"/>
    <w:rsid w:val="00F85CFF"/>
    <w:rsid w:val="00F90883"/>
    <w:rsid w:val="00F91D2C"/>
    <w:rsid w:val="00F938D8"/>
    <w:rsid w:val="00FA46F2"/>
    <w:rsid w:val="00FA55D1"/>
    <w:rsid w:val="00FB3181"/>
    <w:rsid w:val="00FB3326"/>
    <w:rsid w:val="00FB3C16"/>
    <w:rsid w:val="00FC0040"/>
    <w:rsid w:val="00FD60EB"/>
    <w:rsid w:val="00FD6D59"/>
    <w:rsid w:val="00FD78BC"/>
    <w:rsid w:val="00FE52AB"/>
    <w:rsid w:val="00FE5DE5"/>
    <w:rsid w:val="00FE7A65"/>
    <w:rsid w:val="00FF0481"/>
    <w:rsid w:val="00FF05DA"/>
    <w:rsid w:val="00FF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2A"/>
  </w:style>
  <w:style w:type="paragraph" w:styleId="1">
    <w:name w:val="heading 1"/>
    <w:basedOn w:val="a"/>
    <w:next w:val="a"/>
    <w:link w:val="10"/>
    <w:qFormat/>
    <w:rsid w:val="00A275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7BBA"/>
  </w:style>
  <w:style w:type="paragraph" w:customStyle="1" w:styleId="a3">
    <w:name w:val="Базовый"/>
    <w:rsid w:val="009E7BBA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9E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7BBA"/>
  </w:style>
  <w:style w:type="table" w:styleId="a5">
    <w:name w:val="Table Grid"/>
    <w:basedOn w:val="a1"/>
    <w:uiPriority w:val="59"/>
    <w:rsid w:val="009E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967086"/>
  </w:style>
  <w:style w:type="paragraph" w:styleId="21">
    <w:name w:val="Body Text Indent 2"/>
    <w:basedOn w:val="a"/>
    <w:link w:val="22"/>
    <w:unhideWhenUsed/>
    <w:rsid w:val="00A275C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75C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7">
    <w:name w:val="Subtitle"/>
    <w:basedOn w:val="a"/>
    <w:link w:val="a8"/>
    <w:qFormat/>
    <w:rsid w:val="00A275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2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7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E00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00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7E00C2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00C2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c1">
    <w:name w:val="c1"/>
    <w:basedOn w:val="a0"/>
    <w:rsid w:val="007E00C2"/>
  </w:style>
  <w:style w:type="character" w:customStyle="1" w:styleId="FontStyle15">
    <w:name w:val="Font Style15"/>
    <w:basedOn w:val="a0"/>
    <w:uiPriority w:val="99"/>
    <w:rsid w:val="0061212B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61212B"/>
    <w:rPr>
      <w:rFonts w:ascii="Candara" w:hAnsi="Candara" w:cs="Candara"/>
      <w:sz w:val="18"/>
      <w:szCs w:val="18"/>
    </w:rPr>
  </w:style>
  <w:style w:type="character" w:customStyle="1" w:styleId="apple-converted-space">
    <w:name w:val="apple-converted-space"/>
    <w:basedOn w:val="a0"/>
    <w:rsid w:val="0061212B"/>
  </w:style>
  <w:style w:type="character" w:customStyle="1" w:styleId="ab">
    <w:name w:val="Основной текст + Полужирный"/>
    <w:rsid w:val="00FF04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FF0481"/>
    <w:rPr>
      <w:b/>
      <w:bCs/>
    </w:rPr>
  </w:style>
  <w:style w:type="paragraph" w:styleId="ad">
    <w:name w:val="Normal (Web)"/>
    <w:basedOn w:val="a"/>
    <w:uiPriority w:val="99"/>
    <w:rsid w:val="00FF0481"/>
    <w:pPr>
      <w:spacing w:before="32" w:after="32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6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26AC"/>
  </w:style>
  <w:style w:type="paragraph" w:styleId="af0">
    <w:name w:val="footer"/>
    <w:basedOn w:val="a"/>
    <w:link w:val="af1"/>
    <w:uiPriority w:val="99"/>
    <w:unhideWhenUsed/>
    <w:rsid w:val="0026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26AC"/>
  </w:style>
  <w:style w:type="character" w:styleId="af2">
    <w:name w:val="Hyperlink"/>
    <w:uiPriority w:val="99"/>
    <w:unhideWhenUsed/>
    <w:rsid w:val="00743A78"/>
    <w:rPr>
      <w:color w:val="0000FF"/>
      <w:u w:val="single"/>
    </w:rPr>
  </w:style>
  <w:style w:type="paragraph" w:styleId="af3">
    <w:name w:val="No Spacing"/>
    <w:link w:val="af4"/>
    <w:uiPriority w:val="1"/>
    <w:qFormat/>
    <w:rsid w:val="001274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4">
    <w:name w:val="Без интервала Знак"/>
    <w:link w:val="af3"/>
    <w:uiPriority w:val="1"/>
    <w:rsid w:val="00127496"/>
    <w:rPr>
      <w:rFonts w:ascii="Calibri" w:eastAsia="Calibri" w:hAnsi="Calibri" w:cs="Calibri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C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679C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1E28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C10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8E1B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8E1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5"/>
    <w:uiPriority w:val="99"/>
    <w:locked/>
    <w:rsid w:val="0050421E"/>
    <w:rPr>
      <w:rFonts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uiPriority w:val="99"/>
    <w:rsid w:val="0050421E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c3">
    <w:name w:val="c3"/>
    <w:basedOn w:val="a0"/>
    <w:rsid w:val="00430811"/>
  </w:style>
  <w:style w:type="paragraph" w:customStyle="1" w:styleId="c2">
    <w:name w:val="c2"/>
    <w:basedOn w:val="a"/>
    <w:rsid w:val="0043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811"/>
  </w:style>
  <w:style w:type="paragraph" w:customStyle="1" w:styleId="c27">
    <w:name w:val="c27"/>
    <w:basedOn w:val="a"/>
    <w:rsid w:val="0043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5E16"/>
  </w:style>
  <w:style w:type="character" w:customStyle="1" w:styleId="20">
    <w:name w:val="Заголовок 2 Знак"/>
    <w:basedOn w:val="a0"/>
    <w:link w:val="2"/>
    <w:uiPriority w:val="9"/>
    <w:semiHidden/>
    <w:rsid w:val="00FB3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7BBA"/>
  </w:style>
  <w:style w:type="paragraph" w:customStyle="1" w:styleId="a3">
    <w:name w:val="Базовый"/>
    <w:rsid w:val="009E7BBA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7BBA"/>
  </w:style>
  <w:style w:type="table" w:styleId="a5">
    <w:name w:val="Table Grid"/>
    <w:basedOn w:val="a1"/>
    <w:uiPriority w:val="59"/>
    <w:rsid w:val="009E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96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8A9B-1A03-403C-AA81-3F85D086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dcterms:created xsi:type="dcterms:W3CDTF">2015-12-22T04:31:00Z</dcterms:created>
  <dcterms:modified xsi:type="dcterms:W3CDTF">2022-01-20T06:04:00Z</dcterms:modified>
</cp:coreProperties>
</file>