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75" w:rsidRPr="00FD6205" w:rsidRDefault="00F40F75" w:rsidP="00F40F75">
      <w:pPr>
        <w:rPr>
          <w:rFonts w:ascii="Times New Roman" w:hAnsi="Times New Roman" w:cs="Times New Roman"/>
          <w:b/>
          <w:sz w:val="32"/>
          <w:szCs w:val="32"/>
        </w:rPr>
      </w:pPr>
      <w:r w:rsidRPr="00FD6205">
        <w:rPr>
          <w:rFonts w:ascii="Times New Roman" w:hAnsi="Times New Roman" w:cs="Times New Roman"/>
          <w:b/>
          <w:sz w:val="32"/>
          <w:szCs w:val="32"/>
        </w:rPr>
        <w:t xml:space="preserve">Информационная карта  </w:t>
      </w:r>
      <w:r w:rsidR="00A85312">
        <w:rPr>
          <w:rFonts w:ascii="Times New Roman" w:hAnsi="Times New Roman" w:cs="Times New Roman"/>
          <w:b/>
          <w:sz w:val="32"/>
          <w:szCs w:val="32"/>
        </w:rPr>
        <w:t xml:space="preserve">дополнительной </w:t>
      </w:r>
      <w:r w:rsidRPr="00FD6205">
        <w:rPr>
          <w:rFonts w:ascii="Times New Roman" w:hAnsi="Times New Roman" w:cs="Times New Roman"/>
          <w:b/>
          <w:sz w:val="32"/>
          <w:szCs w:val="32"/>
        </w:rPr>
        <w:t>об</w:t>
      </w:r>
      <w:r w:rsidR="00650E68">
        <w:rPr>
          <w:rFonts w:ascii="Times New Roman" w:hAnsi="Times New Roman" w:cs="Times New Roman"/>
          <w:b/>
          <w:sz w:val="32"/>
          <w:szCs w:val="32"/>
        </w:rPr>
        <w:t xml:space="preserve">щеразвивающей 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 w:rsidR="00A85312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 xml:space="preserve"> отдела </w:t>
      </w:r>
      <w:r w:rsidRPr="00A85312">
        <w:rPr>
          <w:rFonts w:ascii="Times New Roman" w:hAnsi="Times New Roman" w:cs="Times New Roman"/>
          <w:b/>
          <w:i/>
          <w:sz w:val="32"/>
          <w:szCs w:val="32"/>
        </w:rPr>
        <w:t>«Дебют»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1560"/>
        <w:gridCol w:w="1701"/>
        <w:gridCol w:w="1419"/>
        <w:gridCol w:w="4535"/>
        <w:gridCol w:w="2268"/>
        <w:gridCol w:w="1417"/>
        <w:gridCol w:w="1418"/>
        <w:gridCol w:w="1559"/>
      </w:tblGrid>
      <w:tr w:rsidR="00F40F75" w:rsidRPr="00085375" w:rsidTr="00650E68">
        <w:tc>
          <w:tcPr>
            <w:tcW w:w="1560" w:type="dxa"/>
          </w:tcPr>
          <w:p w:rsidR="00F40F75" w:rsidRPr="00FD6205" w:rsidRDefault="00F40F75" w:rsidP="00451B43">
            <w:pPr>
              <w:ind w:left="3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(направленность программы)</w:t>
            </w:r>
          </w:p>
          <w:p w:rsidR="00F40F75" w:rsidRPr="00FD6205" w:rsidRDefault="00F40F75" w:rsidP="00451B43">
            <w:pPr>
              <w:ind w:left="7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F75" w:rsidRPr="00FD6205" w:rsidRDefault="00F40F75" w:rsidP="00451B43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F40F75" w:rsidRPr="00FD6205" w:rsidRDefault="00F40F75" w:rsidP="00451B43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1419" w:type="dxa"/>
          </w:tcPr>
          <w:p w:rsidR="00F40F75" w:rsidRPr="00FD6205" w:rsidRDefault="00F40F75" w:rsidP="00451B43">
            <w:pPr>
              <w:ind w:left="33"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F40F75" w:rsidRPr="00FD6205" w:rsidRDefault="00F40F75" w:rsidP="00451B43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4535" w:type="dxa"/>
          </w:tcPr>
          <w:p w:rsidR="00F40F75" w:rsidRPr="00FD6205" w:rsidRDefault="00F40F75" w:rsidP="00451B43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 на программу</w:t>
            </w:r>
          </w:p>
        </w:tc>
        <w:tc>
          <w:tcPr>
            <w:tcW w:w="2268" w:type="dxa"/>
          </w:tcPr>
          <w:p w:rsidR="00F40F75" w:rsidRPr="00FD6205" w:rsidRDefault="00F40F75" w:rsidP="00451B43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  <w:proofErr w:type="gramStart"/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методических</w:t>
            </w:r>
            <w:proofErr w:type="gramEnd"/>
          </w:p>
          <w:p w:rsidR="00F40F75" w:rsidRPr="00FD6205" w:rsidRDefault="00F40F75" w:rsidP="00451B43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приложений к программе</w:t>
            </w:r>
          </w:p>
        </w:tc>
        <w:tc>
          <w:tcPr>
            <w:tcW w:w="1417" w:type="dxa"/>
          </w:tcPr>
          <w:p w:rsidR="00F40F75" w:rsidRPr="00FD6205" w:rsidRDefault="00F40F75" w:rsidP="00451B43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418" w:type="dxa"/>
          </w:tcPr>
          <w:p w:rsidR="00F40F75" w:rsidRPr="00FD6205" w:rsidRDefault="00F40F75" w:rsidP="00451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разработчике</w:t>
            </w:r>
          </w:p>
        </w:tc>
        <w:tc>
          <w:tcPr>
            <w:tcW w:w="1559" w:type="dxa"/>
          </w:tcPr>
          <w:p w:rsidR="00F40F75" w:rsidRPr="00FD6205" w:rsidRDefault="00650E68" w:rsidP="00650E68">
            <w:pPr>
              <w:ind w:left="34" w:righ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F40F75"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огда кем </w:t>
            </w:r>
            <w:proofErr w:type="gramStart"/>
            <w:r w:rsidR="00F40F75"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  <w:proofErr w:type="gramEnd"/>
          </w:p>
        </w:tc>
      </w:tr>
      <w:tr w:rsidR="00F40F75" w:rsidRPr="00650E68" w:rsidTr="00650E68">
        <w:trPr>
          <w:trHeight w:val="6852"/>
        </w:trPr>
        <w:tc>
          <w:tcPr>
            <w:tcW w:w="1560" w:type="dxa"/>
          </w:tcPr>
          <w:p w:rsidR="00F40F75" w:rsidRPr="00650E68" w:rsidRDefault="00F40F75" w:rsidP="00650E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650E68" w:rsidRPr="00650E6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0F75" w:rsidRPr="00650E68" w:rsidRDefault="00F40F75" w:rsidP="00650E68">
            <w:pPr>
              <w:ind w:left="3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В рамках художественно</w:t>
            </w:r>
            <w:r w:rsidR="00650E68" w:rsidRPr="00650E6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эстетической направленности вокальное творчество</w:t>
            </w:r>
          </w:p>
        </w:tc>
        <w:tc>
          <w:tcPr>
            <w:tcW w:w="1419" w:type="dxa"/>
          </w:tcPr>
          <w:p w:rsidR="00F40F75" w:rsidRPr="00650E68" w:rsidRDefault="00F40F75" w:rsidP="00650E6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«Мастерская вокалиста»</w:t>
            </w:r>
          </w:p>
        </w:tc>
        <w:tc>
          <w:tcPr>
            <w:tcW w:w="4535" w:type="dxa"/>
          </w:tcPr>
          <w:p w:rsidR="00F40F75" w:rsidRPr="00650E68" w:rsidRDefault="00F40F75" w:rsidP="006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1.Возраст: 12-15,16-18 лет</w:t>
            </w:r>
          </w:p>
          <w:p w:rsidR="00F40F75" w:rsidRPr="00650E68" w:rsidRDefault="00F40F75" w:rsidP="006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2.Срок реализации: 3 года.</w:t>
            </w:r>
          </w:p>
          <w:p w:rsidR="00650E68" w:rsidRPr="00650E68" w:rsidRDefault="00F40F75" w:rsidP="006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3.Цель</w:t>
            </w:r>
            <w:r w:rsidR="00650E68" w:rsidRPr="00650E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650E68" w:rsidRPr="00650E6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End"/>
            <w:r w:rsidR="00650E68" w:rsidRPr="00650E68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певческих навыков и развитие личности учащегося, способной к самореализации через жанры народно-стилизованной и эстрадной песни. </w:t>
            </w:r>
          </w:p>
          <w:p w:rsidR="00650E68" w:rsidRPr="00650E68" w:rsidRDefault="00650E68" w:rsidP="00650E68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4.</w:t>
            </w:r>
            <w:r w:rsidR="00F40F75" w:rsidRPr="00650E68">
              <w:rPr>
                <w:sz w:val="24"/>
              </w:rPr>
              <w:t>Задачи:</w:t>
            </w:r>
            <w:r w:rsidRPr="00650E68">
              <w:rPr>
                <w:sz w:val="24"/>
              </w:rPr>
              <w:t xml:space="preserve"> </w:t>
            </w:r>
            <w:r w:rsidRPr="00650E68">
              <w:rPr>
                <w:b w:val="0"/>
                <w:sz w:val="24"/>
              </w:rPr>
              <w:t>формировать индивидуальные способности: голос, слух, устойчивое вокальное дыхание, грамотную артикуляцию, основные вокальные приёмы</w:t>
            </w:r>
            <w:proofErr w:type="gramStart"/>
            <w:r w:rsidRPr="00650E68">
              <w:rPr>
                <w:b w:val="0"/>
                <w:sz w:val="24"/>
              </w:rPr>
              <w:t>;ф</w:t>
            </w:r>
            <w:proofErr w:type="gramEnd"/>
            <w:r w:rsidRPr="00650E68">
              <w:rPr>
                <w:b w:val="0"/>
                <w:sz w:val="24"/>
              </w:rPr>
              <w:t>ормировать вокально-ансамблевые навыки: пение без сопровождения, пение на 2 - 3 голоса, петь в ансамбле согласованно;</w:t>
            </w:r>
            <w:r w:rsidRPr="00650E68">
              <w:rPr>
                <w:sz w:val="24"/>
              </w:rPr>
              <w:t xml:space="preserve"> </w:t>
            </w:r>
            <w:r w:rsidRPr="00650E68">
              <w:rPr>
                <w:b w:val="0"/>
                <w:sz w:val="24"/>
              </w:rPr>
              <w:t>воспитать настойчивость, выдержку, трудолюбие, целеустремленность высокие нравственные качества;подготовить личность ребенка к социализации в обществе; развить гармонический и мелодический слух</w:t>
            </w:r>
            <w:r>
              <w:t>.</w:t>
            </w:r>
          </w:p>
          <w:p w:rsidR="00F40F75" w:rsidRPr="00650E68" w:rsidRDefault="00F40F75" w:rsidP="00650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 xml:space="preserve">5.Образовательный результат: </w:t>
            </w:r>
            <w:r w:rsidR="00650E68" w:rsidRPr="0065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сольного и вокально-ансамблевого исполнения </w:t>
            </w:r>
            <w:proofErr w:type="gramStart"/>
            <w:r w:rsidR="00650E6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650E68" w:rsidRPr="00650E68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="00650E68" w:rsidRPr="0065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музыкальных произведений, развитие творческих способностей, </w:t>
            </w:r>
          </w:p>
          <w:p w:rsidR="00F40F75" w:rsidRPr="00650E68" w:rsidRDefault="00F40F75" w:rsidP="0065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6. Педагог дополнительного образования, имеющий специальную подготовку.</w:t>
            </w:r>
          </w:p>
        </w:tc>
        <w:tc>
          <w:tcPr>
            <w:tcW w:w="2268" w:type="dxa"/>
          </w:tcPr>
          <w:p w:rsidR="00F40F75" w:rsidRPr="00650E68" w:rsidRDefault="00F40F75" w:rsidP="00650E68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Нотные сборники,</w:t>
            </w:r>
          </w:p>
          <w:p w:rsidR="00F40F75" w:rsidRPr="00650E68" w:rsidRDefault="00F40F75" w:rsidP="00650E68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учебные пособия ддя педагога  и воспитанников, раздаточный материал</w:t>
            </w:r>
          </w:p>
          <w:p w:rsidR="00F40F75" w:rsidRPr="00650E68" w:rsidRDefault="00F40F75" w:rsidP="00650E68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(партитуры произведений и пр.),</w:t>
            </w:r>
          </w:p>
          <w:p w:rsidR="00F40F75" w:rsidRPr="00650E68" w:rsidRDefault="00F40F75" w:rsidP="00650E68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Аудио, видео и мультимедийный материал с записями произведений различного жанра и направления.</w:t>
            </w:r>
          </w:p>
        </w:tc>
        <w:tc>
          <w:tcPr>
            <w:tcW w:w="1417" w:type="dxa"/>
          </w:tcPr>
          <w:p w:rsidR="00F40F75" w:rsidRPr="00650E68" w:rsidRDefault="00F40F75" w:rsidP="00650E6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418" w:type="dxa"/>
          </w:tcPr>
          <w:p w:rsidR="00F40F75" w:rsidRPr="00650E68" w:rsidRDefault="00F40F75" w:rsidP="00650E6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Ермоленко Ирина Викторовна,</w:t>
            </w:r>
          </w:p>
          <w:p w:rsidR="00F40F75" w:rsidRPr="00650E68" w:rsidRDefault="00F40F75" w:rsidP="00650E6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="00650E68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категории</w:t>
            </w:r>
          </w:p>
        </w:tc>
        <w:tc>
          <w:tcPr>
            <w:tcW w:w="1559" w:type="dxa"/>
          </w:tcPr>
          <w:p w:rsidR="00F40F75" w:rsidRDefault="00F40F75" w:rsidP="00650E68">
            <w:pPr>
              <w:ind w:left="-10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8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№1 от 15 октября 2009 года</w:t>
            </w:r>
          </w:p>
          <w:p w:rsidR="00650E68" w:rsidRPr="00650E68" w:rsidRDefault="00650E68" w:rsidP="00650E68">
            <w:pPr>
              <w:ind w:left="-10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утверждены МС №2 от 15.09.2014 г.</w:t>
            </w:r>
          </w:p>
        </w:tc>
      </w:tr>
    </w:tbl>
    <w:p w:rsidR="006C7174" w:rsidRDefault="006C7174" w:rsidP="006C7174">
      <w:pPr>
        <w:pStyle w:val="a6"/>
        <w:ind w:hanging="2200"/>
        <w:jc w:val="left"/>
        <w:rPr>
          <w:sz w:val="24"/>
        </w:rPr>
      </w:pPr>
    </w:p>
    <w:sectPr w:rsidR="006C7174" w:rsidSect="006C71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391"/>
    <w:multiLevelType w:val="hybridMultilevel"/>
    <w:tmpl w:val="8708BEAC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15B01"/>
    <w:multiLevelType w:val="hybridMultilevel"/>
    <w:tmpl w:val="F1F62718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E33D2"/>
    <w:multiLevelType w:val="hybridMultilevel"/>
    <w:tmpl w:val="962A5BFA"/>
    <w:lvl w:ilvl="0" w:tplc="6FD47188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F06"/>
    <w:rsid w:val="00085375"/>
    <w:rsid w:val="00176F87"/>
    <w:rsid w:val="001F36AF"/>
    <w:rsid w:val="00225A49"/>
    <w:rsid w:val="003C7B72"/>
    <w:rsid w:val="0044346C"/>
    <w:rsid w:val="00466412"/>
    <w:rsid w:val="004A581E"/>
    <w:rsid w:val="00543D73"/>
    <w:rsid w:val="0055417A"/>
    <w:rsid w:val="00650E68"/>
    <w:rsid w:val="006C7174"/>
    <w:rsid w:val="00950334"/>
    <w:rsid w:val="009B7315"/>
    <w:rsid w:val="009D5666"/>
    <w:rsid w:val="00A3124F"/>
    <w:rsid w:val="00A46E85"/>
    <w:rsid w:val="00A85312"/>
    <w:rsid w:val="00C2154E"/>
    <w:rsid w:val="00C476DA"/>
    <w:rsid w:val="00D26095"/>
    <w:rsid w:val="00ED56F3"/>
    <w:rsid w:val="00F40F75"/>
    <w:rsid w:val="00F92F06"/>
    <w:rsid w:val="00FD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4F"/>
  </w:style>
  <w:style w:type="paragraph" w:styleId="1">
    <w:name w:val="heading 1"/>
    <w:basedOn w:val="a"/>
    <w:next w:val="a"/>
    <w:link w:val="10"/>
    <w:qFormat/>
    <w:rsid w:val="006C717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7174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6C7174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6C7174"/>
    <w:rPr>
      <w:rFonts w:ascii="Times New Roman" w:eastAsia="Calibri" w:hAnsi="Times New Roman" w:cs="Times New Roman"/>
      <w:sz w:val="24"/>
      <w:lang w:eastAsia="en-US"/>
    </w:rPr>
  </w:style>
  <w:style w:type="paragraph" w:styleId="a6">
    <w:name w:val="caption"/>
    <w:basedOn w:val="a"/>
    <w:next w:val="a"/>
    <w:qFormat/>
    <w:rsid w:val="006C7174"/>
    <w:pPr>
      <w:spacing w:after="100" w:line="240" w:lineRule="auto"/>
      <w:jc w:val="center"/>
    </w:pPr>
    <w:rPr>
      <w:rFonts w:ascii="Times New Roman" w:eastAsia="Calibri" w:hAnsi="Times New Roman" w:cs="Times New Roman"/>
      <w:b/>
      <w:sz w:val="28"/>
      <w:lang w:eastAsia="en-US"/>
    </w:rPr>
  </w:style>
  <w:style w:type="paragraph" w:styleId="a7">
    <w:name w:val="Title"/>
    <w:basedOn w:val="a"/>
    <w:link w:val="a8"/>
    <w:qFormat/>
    <w:rsid w:val="00650E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650E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List Paragraph"/>
    <w:basedOn w:val="a"/>
    <w:qFormat/>
    <w:rsid w:val="00650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2002-12-31T21:28:00Z</cp:lastPrinted>
  <dcterms:created xsi:type="dcterms:W3CDTF">2002-12-31T21:30:00Z</dcterms:created>
  <dcterms:modified xsi:type="dcterms:W3CDTF">2002-12-31T21:30:00Z</dcterms:modified>
</cp:coreProperties>
</file>