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7F" w:rsidRPr="00814B17" w:rsidRDefault="00814B17" w:rsidP="00814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дополнительной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8C0CDE">
        <w:rPr>
          <w:rFonts w:ascii="Times New Roman" w:hAnsi="Times New Roman" w:cs="Times New Roman"/>
          <w:b/>
          <w:sz w:val="28"/>
          <w:szCs w:val="28"/>
        </w:rPr>
        <w:t>щеразвивающей</w:t>
      </w:r>
      <w:proofErr w:type="spellEnd"/>
      <w:r w:rsidR="008C0C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отдела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«Рекорд»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843"/>
        <w:gridCol w:w="1559"/>
        <w:gridCol w:w="4394"/>
        <w:gridCol w:w="1843"/>
        <w:gridCol w:w="1276"/>
        <w:gridCol w:w="1842"/>
        <w:gridCol w:w="1637"/>
      </w:tblGrid>
      <w:tr w:rsidR="00FD107F" w:rsidTr="008C0CDE">
        <w:trPr>
          <w:trHeight w:val="2005"/>
        </w:trPr>
        <w:tc>
          <w:tcPr>
            <w:tcW w:w="1526" w:type="dxa"/>
          </w:tcPr>
          <w:p w:rsidR="00FD107F" w:rsidRPr="00EE3D56" w:rsidRDefault="00FD107F" w:rsidP="00FD10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3D56">
              <w:rPr>
                <w:rFonts w:ascii="Times New Roman" w:hAnsi="Times New Roman" w:cs="Times New Roman"/>
                <w:b/>
                <w:sz w:val="24"/>
              </w:rPr>
              <w:t>Образовательная</w:t>
            </w:r>
          </w:p>
          <w:p w:rsidR="00FD107F" w:rsidRPr="00EE3D56" w:rsidRDefault="00FD107F" w:rsidP="00FD10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3D56">
              <w:rPr>
                <w:rFonts w:ascii="Times New Roman" w:hAnsi="Times New Roman" w:cs="Times New Roman"/>
                <w:b/>
                <w:sz w:val="24"/>
              </w:rPr>
              <w:t>область</w:t>
            </w:r>
          </w:p>
          <w:p w:rsidR="00FD107F" w:rsidRPr="00EE3D56" w:rsidRDefault="00FD107F" w:rsidP="00FD10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3D56">
              <w:rPr>
                <w:rFonts w:ascii="Times New Roman" w:hAnsi="Times New Roman" w:cs="Times New Roman"/>
                <w:b/>
                <w:sz w:val="24"/>
              </w:rPr>
              <w:t>направленность</w:t>
            </w:r>
          </w:p>
          <w:p w:rsidR="00FD107F" w:rsidRPr="00EE3D56" w:rsidRDefault="00FD107F" w:rsidP="008C0CDE">
            <w:pPr>
              <w:jc w:val="center"/>
              <w:rPr>
                <w:rFonts w:ascii="Times New Roman" w:hAnsi="Times New Roman" w:cs="Times New Roman"/>
              </w:rPr>
            </w:pPr>
            <w:r w:rsidRPr="00EE3D56"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1843" w:type="dxa"/>
          </w:tcPr>
          <w:p w:rsidR="00FD107F" w:rsidRPr="00EE3D56" w:rsidRDefault="00FD107F" w:rsidP="00FD10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3D56">
              <w:rPr>
                <w:rFonts w:ascii="Times New Roman" w:hAnsi="Times New Roman" w:cs="Times New Roman"/>
                <w:b/>
                <w:sz w:val="24"/>
              </w:rPr>
              <w:t>Направление</w:t>
            </w:r>
          </w:p>
          <w:p w:rsidR="00FD107F" w:rsidRPr="00EE3D56" w:rsidRDefault="00FD107F" w:rsidP="00FD10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3D56">
              <w:rPr>
                <w:rFonts w:ascii="Times New Roman" w:hAnsi="Times New Roman" w:cs="Times New Roman"/>
                <w:b/>
                <w:sz w:val="24"/>
              </w:rPr>
              <w:t>образовательной</w:t>
            </w:r>
          </w:p>
          <w:p w:rsidR="00FD107F" w:rsidRPr="00EE3D56" w:rsidRDefault="00FD107F" w:rsidP="00FD107F">
            <w:pPr>
              <w:jc w:val="center"/>
              <w:rPr>
                <w:rFonts w:ascii="Times New Roman" w:hAnsi="Times New Roman" w:cs="Times New Roman"/>
              </w:rPr>
            </w:pPr>
            <w:r w:rsidRPr="00EE3D56">
              <w:rPr>
                <w:rFonts w:ascii="Times New Roman" w:hAnsi="Times New Roman" w:cs="Times New Roman"/>
                <w:b/>
                <w:sz w:val="24"/>
              </w:rPr>
              <w:t>деятельности</w:t>
            </w:r>
          </w:p>
        </w:tc>
        <w:tc>
          <w:tcPr>
            <w:tcW w:w="1559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4394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Аннотация на программу</w:t>
            </w:r>
          </w:p>
        </w:tc>
        <w:tc>
          <w:tcPr>
            <w:tcW w:w="1843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1276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842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637" w:type="dxa"/>
          </w:tcPr>
          <w:p w:rsidR="00FD107F" w:rsidRDefault="008C0CDE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Кем</w:t>
            </w:r>
            <w:r w:rsidR="00FD107F">
              <w:rPr>
                <w:rFonts w:ascii="Times New Roman" w:hAnsi="Times New Roman"/>
                <w:b/>
                <w:sz w:val="24"/>
              </w:rPr>
              <w:t xml:space="preserve">, когда </w:t>
            </w:r>
            <w:proofErr w:type="gramStart"/>
            <w:r w:rsidR="00FD107F">
              <w:rPr>
                <w:rFonts w:ascii="Times New Roman" w:hAnsi="Times New Roman"/>
                <w:b/>
                <w:sz w:val="24"/>
              </w:rPr>
              <w:t>утверждена</w:t>
            </w:r>
            <w:proofErr w:type="gramEnd"/>
          </w:p>
        </w:tc>
      </w:tr>
      <w:tr w:rsidR="00896DC0" w:rsidTr="008C0CDE">
        <w:tc>
          <w:tcPr>
            <w:tcW w:w="1526" w:type="dxa"/>
          </w:tcPr>
          <w:p w:rsidR="00896DC0" w:rsidRPr="00EE3D56" w:rsidRDefault="00896DC0" w:rsidP="004810CB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</w:rPr>
            </w:pPr>
            <w:r w:rsidRPr="00EE3D56">
              <w:rPr>
                <w:rFonts w:ascii="Times New Roman" w:hAnsi="Times New Roman" w:cs="Times New Roman"/>
                <w:sz w:val="24"/>
              </w:rPr>
              <w:t>Физкультурно-спортивное</w:t>
            </w:r>
          </w:p>
        </w:tc>
        <w:tc>
          <w:tcPr>
            <w:tcW w:w="1843" w:type="dxa"/>
          </w:tcPr>
          <w:p w:rsidR="00896DC0" w:rsidRPr="00EE3D56" w:rsidRDefault="00814B17" w:rsidP="008C0CDE">
            <w:pPr>
              <w:rPr>
                <w:rFonts w:ascii="Times New Roman" w:hAnsi="Times New Roman" w:cs="Times New Roman"/>
                <w:sz w:val="24"/>
              </w:rPr>
            </w:pPr>
            <w:r w:rsidRPr="00EE3D56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EE3D56">
              <w:rPr>
                <w:rFonts w:ascii="Times New Roman" w:hAnsi="Times New Roman" w:cs="Times New Roman"/>
                <w:sz w:val="24"/>
                <w:szCs w:val="24"/>
              </w:rPr>
              <w:t>рамках физкультурно-спортивной направленности с</w:t>
            </w:r>
            <w:r w:rsidR="00896DC0" w:rsidRPr="00EE3D56">
              <w:rPr>
                <w:rFonts w:ascii="Times New Roman" w:hAnsi="Times New Roman" w:cs="Times New Roman"/>
                <w:sz w:val="24"/>
                <w:szCs w:val="24"/>
              </w:rPr>
              <w:t>портивно-оздоровительная деятельность</w:t>
            </w:r>
            <w:r w:rsidR="008C0CDE" w:rsidRPr="00EE3D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C0CDE" w:rsidRPr="00EE3D5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активную игру в волейбол, участие в спортивных мероприятиях, в соревнован</w:t>
            </w:r>
            <w:r w:rsidR="008C0CDE" w:rsidRPr="00EE3D5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C0CDE" w:rsidRPr="00EE3D56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559" w:type="dxa"/>
          </w:tcPr>
          <w:p w:rsidR="00896DC0" w:rsidRDefault="00896DC0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«Волейбол»</w:t>
            </w:r>
          </w:p>
        </w:tc>
        <w:tc>
          <w:tcPr>
            <w:tcW w:w="4394" w:type="dxa"/>
          </w:tcPr>
          <w:p w:rsidR="00896DC0" w:rsidRDefault="00896DC0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1.Возраст детей: 11-15 лет</w:t>
            </w:r>
          </w:p>
          <w:p w:rsidR="00896DC0" w:rsidRDefault="00896DC0" w:rsidP="004810CB">
            <w:pPr>
              <w:rPr>
                <w:rFonts w:ascii="Times New Roman" w:hAnsi="Times New Roman"/>
                <w:sz w:val="24"/>
              </w:rPr>
            </w:pPr>
          </w:p>
          <w:p w:rsidR="00896DC0" w:rsidRDefault="00896DC0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2.Срок реализации: 4 года.</w:t>
            </w:r>
          </w:p>
          <w:p w:rsidR="00896DC0" w:rsidRDefault="00896DC0" w:rsidP="004810CB">
            <w:pPr>
              <w:rPr>
                <w:rFonts w:ascii="Times New Roman" w:hAnsi="Times New Roman"/>
                <w:sz w:val="24"/>
              </w:rPr>
            </w:pPr>
          </w:p>
          <w:p w:rsidR="00896DC0" w:rsidRDefault="00896DC0" w:rsidP="00F837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3.Цель: Привитие моло</w:t>
            </w:r>
            <w:r w:rsidR="00F837E3"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ёжи прочного интереса к волейболу, систематическим</w:t>
            </w:r>
            <w:r w:rsidR="00F837E3">
              <w:rPr>
                <w:rFonts w:ascii="Times New Roman" w:hAnsi="Times New Roman"/>
                <w:sz w:val="24"/>
              </w:rPr>
              <w:t xml:space="preserve"> занятиям спортом, з</w:t>
            </w:r>
            <w:r>
              <w:rPr>
                <w:rFonts w:ascii="Times New Roman" w:hAnsi="Times New Roman"/>
                <w:sz w:val="24"/>
              </w:rPr>
              <w:t>доровому образу жизни.</w:t>
            </w:r>
          </w:p>
          <w:p w:rsidR="00896DC0" w:rsidRDefault="00896DC0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4.Задачи: научить детей основам  техники и тактики игры в волей1бол; формировать у детей скоростные качества, развивать быстроту р</w:t>
            </w:r>
            <w:r w:rsidR="00F837E3">
              <w:rPr>
                <w:rFonts w:ascii="Times New Roman" w:hAnsi="Times New Roman"/>
                <w:sz w:val="24"/>
              </w:rPr>
              <w:t xml:space="preserve">еакции, смекалку, находчивость, </w:t>
            </w:r>
            <w:r>
              <w:rPr>
                <w:rFonts w:ascii="Times New Roman" w:hAnsi="Times New Roman"/>
                <w:sz w:val="24"/>
              </w:rPr>
              <w:t xml:space="preserve"> мужество, коллективизм, взаимовыручку</w:t>
            </w:r>
          </w:p>
          <w:p w:rsidR="00896DC0" w:rsidRDefault="00896DC0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Образовательный результат:</w:t>
            </w:r>
          </w:p>
          <w:p w:rsidR="00896DC0" w:rsidRDefault="00896DC0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физической подготовленности </w:t>
            </w:r>
            <w:r w:rsidR="00F837E3">
              <w:rPr>
                <w:rFonts w:ascii="Times New Roman" w:hAnsi="Times New Roman"/>
                <w:sz w:val="24"/>
              </w:rPr>
              <w:t>технического и тактического мастерства, умение играть в волейбол и участвовать в соревнованиях</w:t>
            </w:r>
          </w:p>
          <w:p w:rsidR="00896DC0" w:rsidRDefault="00896DC0" w:rsidP="004810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Педагог дополнительного образования, имеющий специальную подготовку. </w:t>
            </w:r>
          </w:p>
        </w:tc>
        <w:tc>
          <w:tcPr>
            <w:tcW w:w="1843" w:type="dxa"/>
          </w:tcPr>
          <w:p w:rsidR="00896DC0" w:rsidRDefault="00896DC0" w:rsidP="004810CB">
            <w:pPr>
              <w:pStyle w:val="1"/>
              <w:jc w:val="left"/>
              <w:outlineLvl w:val="0"/>
              <w:rPr>
                <w:b w:val="0"/>
              </w:rPr>
            </w:pPr>
            <w:r>
              <w:rPr>
                <w:b w:val="0"/>
              </w:rPr>
              <w:t>Общие основы технической подготовки волейболистов, средства обучения и тренировки, контрольные   нормативы</w:t>
            </w:r>
          </w:p>
        </w:tc>
        <w:tc>
          <w:tcPr>
            <w:tcW w:w="1276" w:type="dxa"/>
          </w:tcPr>
          <w:p w:rsidR="00896DC0" w:rsidRDefault="00896DC0" w:rsidP="00F837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Модифи</w:t>
            </w:r>
            <w:r w:rsidR="00F837E3">
              <w:rPr>
                <w:rFonts w:ascii="Times New Roman" w:hAnsi="Times New Roman"/>
                <w:sz w:val="24"/>
              </w:rPr>
              <w:t>ци</w:t>
            </w:r>
            <w:r>
              <w:rPr>
                <w:rFonts w:ascii="Times New Roman" w:hAnsi="Times New Roman"/>
                <w:sz w:val="24"/>
              </w:rPr>
              <w:t>рованная</w:t>
            </w:r>
          </w:p>
        </w:tc>
        <w:tc>
          <w:tcPr>
            <w:tcW w:w="1842" w:type="dxa"/>
          </w:tcPr>
          <w:p w:rsidR="00896DC0" w:rsidRDefault="00896DC0" w:rsidP="004810C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Мамбеталина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</w:t>
            </w:r>
            <w:r w:rsidR="008C0CD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Т</w:t>
            </w:r>
            <w:r w:rsidR="008C0CDE">
              <w:rPr>
                <w:rFonts w:ascii="Times New Roman" w:hAnsi="Times New Roman"/>
                <w:sz w:val="24"/>
              </w:rPr>
              <w:t>.</w:t>
            </w:r>
            <w:r w:rsidR="00BE28D9">
              <w:rPr>
                <w:rFonts w:ascii="Times New Roman" w:hAnsi="Times New Roman"/>
                <w:sz w:val="24"/>
              </w:rPr>
              <w:t>,</w:t>
            </w:r>
          </w:p>
          <w:p w:rsidR="00896DC0" w:rsidRDefault="00BE28D9" w:rsidP="008C0C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дополнительного образования</w:t>
            </w:r>
            <w:r w:rsidR="00896DC0">
              <w:rPr>
                <w:rFonts w:ascii="Times New Roman" w:hAnsi="Times New Roman"/>
                <w:sz w:val="24"/>
              </w:rPr>
              <w:t xml:space="preserve"> </w:t>
            </w:r>
            <w:r w:rsidR="008C0C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C0CDE">
              <w:rPr>
                <w:rFonts w:ascii="Times New Roman" w:hAnsi="Times New Roman"/>
                <w:sz w:val="24"/>
              </w:rPr>
              <w:t>д</w:t>
            </w:r>
            <w:proofErr w:type="spellEnd"/>
            <w:r w:rsidR="008C0CDE">
              <w:rPr>
                <w:rFonts w:ascii="Times New Roman" w:hAnsi="Times New Roman"/>
                <w:sz w:val="24"/>
              </w:rPr>
              <w:t>/к «Гайдаровец»</w:t>
            </w:r>
          </w:p>
        </w:tc>
        <w:tc>
          <w:tcPr>
            <w:tcW w:w="1637" w:type="dxa"/>
          </w:tcPr>
          <w:p w:rsidR="008C0CDE" w:rsidRDefault="00896DC0" w:rsidP="008C0CDE">
            <w:pPr>
              <w:ind w:right="-172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методическим советом № </w:t>
            </w:r>
            <w:r w:rsidR="00F837E3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96DC0" w:rsidRDefault="008C0CDE" w:rsidP="008C0CDE">
            <w:pPr>
              <w:ind w:right="-1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896DC0"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F837E3">
              <w:rPr>
                <w:rFonts w:ascii="Times New Roman" w:hAnsi="Times New Roman"/>
                <w:sz w:val="24"/>
              </w:rPr>
              <w:t>07.</w:t>
            </w:r>
            <w:r w:rsidR="00896DC0">
              <w:rPr>
                <w:rFonts w:ascii="Times New Roman" w:hAnsi="Times New Roman"/>
                <w:sz w:val="24"/>
              </w:rPr>
              <w:t>09.09 г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C0CDE" w:rsidRDefault="008C0CDE" w:rsidP="008C0CDE">
            <w:pPr>
              <w:ind w:right="-1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Изменения утверждены </w:t>
            </w:r>
          </w:p>
          <w:p w:rsidR="008C0CDE" w:rsidRDefault="008C0CDE" w:rsidP="008C0CDE">
            <w:pPr>
              <w:ind w:right="-1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 №2</w:t>
            </w:r>
          </w:p>
          <w:p w:rsidR="008C0CDE" w:rsidRDefault="008C0CDE" w:rsidP="008C0CDE">
            <w:pPr>
              <w:ind w:right="-1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15.09.2014 г.</w:t>
            </w:r>
          </w:p>
        </w:tc>
      </w:tr>
    </w:tbl>
    <w:p w:rsidR="00BC77BF" w:rsidRDefault="00BC77BF" w:rsidP="00FD107F"/>
    <w:sectPr w:rsidR="00BC77BF" w:rsidSect="00FD107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F30B7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07F"/>
    <w:rsid w:val="00094265"/>
    <w:rsid w:val="000D7E36"/>
    <w:rsid w:val="001B497A"/>
    <w:rsid w:val="002556F2"/>
    <w:rsid w:val="003161CF"/>
    <w:rsid w:val="004C75C3"/>
    <w:rsid w:val="00512AE2"/>
    <w:rsid w:val="005B62B6"/>
    <w:rsid w:val="005D6FFA"/>
    <w:rsid w:val="006341E7"/>
    <w:rsid w:val="00814B17"/>
    <w:rsid w:val="00896DC0"/>
    <w:rsid w:val="008C0CDE"/>
    <w:rsid w:val="00992D98"/>
    <w:rsid w:val="00A5223E"/>
    <w:rsid w:val="00A73164"/>
    <w:rsid w:val="00A75DD3"/>
    <w:rsid w:val="00AD41DA"/>
    <w:rsid w:val="00B0016D"/>
    <w:rsid w:val="00BC77BF"/>
    <w:rsid w:val="00BE28D9"/>
    <w:rsid w:val="00CA07F3"/>
    <w:rsid w:val="00D44661"/>
    <w:rsid w:val="00D469DA"/>
    <w:rsid w:val="00DC2EB8"/>
    <w:rsid w:val="00EE3D56"/>
    <w:rsid w:val="00F837E3"/>
    <w:rsid w:val="00FD107F"/>
    <w:rsid w:val="00FE0FB7"/>
    <w:rsid w:val="00FE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DA"/>
  </w:style>
  <w:style w:type="paragraph" w:styleId="1">
    <w:name w:val="heading 1"/>
    <w:basedOn w:val="a"/>
    <w:next w:val="a"/>
    <w:link w:val="10"/>
    <w:qFormat/>
    <w:rsid w:val="00CA07F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A07F3"/>
    <w:rPr>
      <w:rFonts w:ascii="Times New Roman" w:eastAsia="Calibri" w:hAnsi="Times New Roman" w:cs="Times New Roman"/>
      <w:b/>
      <w:sz w:val="24"/>
      <w:lang w:eastAsia="en-US"/>
    </w:rPr>
  </w:style>
  <w:style w:type="paragraph" w:styleId="a4">
    <w:name w:val="Body Text"/>
    <w:basedOn w:val="a"/>
    <w:link w:val="a5"/>
    <w:rsid w:val="001B497A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5">
    <w:name w:val="Основной текст Знак"/>
    <w:basedOn w:val="a0"/>
    <w:link w:val="a4"/>
    <w:rsid w:val="001B497A"/>
    <w:rPr>
      <w:rFonts w:ascii="Times New Roman" w:eastAsia="Calibri" w:hAnsi="Times New Roman" w:cs="Times New Roman"/>
      <w:sz w:val="24"/>
      <w:lang w:eastAsia="en-US"/>
    </w:rPr>
  </w:style>
  <w:style w:type="paragraph" w:styleId="3">
    <w:name w:val="Body Text Indent 3"/>
    <w:basedOn w:val="a"/>
    <w:link w:val="30"/>
    <w:semiHidden/>
    <w:rsid w:val="002556F2"/>
    <w:pPr>
      <w:spacing w:after="0" w:line="240" w:lineRule="auto"/>
      <w:ind w:left="332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2556F2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2</cp:revision>
  <dcterms:created xsi:type="dcterms:W3CDTF">2014-12-07T18:08:00Z</dcterms:created>
  <dcterms:modified xsi:type="dcterms:W3CDTF">2014-12-07T18:08:00Z</dcterms:modified>
</cp:coreProperties>
</file>