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CB57F6" w:rsidRDefault="00CB57F6" w:rsidP="00CB5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</w:t>
      </w:r>
      <w:proofErr w:type="spellStart"/>
      <w:r w:rsidR="001A2E1C">
        <w:rPr>
          <w:rFonts w:ascii="Times New Roman" w:hAnsi="Times New Roman" w:cs="Times New Roman"/>
          <w:b/>
          <w:sz w:val="28"/>
          <w:szCs w:val="28"/>
        </w:rPr>
        <w:t>общеразивающей</w:t>
      </w:r>
      <w:proofErr w:type="spellEnd"/>
      <w:r w:rsidR="001A2E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отдела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275"/>
        <w:gridCol w:w="4678"/>
        <w:gridCol w:w="1843"/>
        <w:gridCol w:w="1417"/>
        <w:gridCol w:w="1701"/>
        <w:gridCol w:w="1637"/>
      </w:tblGrid>
      <w:tr w:rsidR="00FD107F" w:rsidTr="00E01C69">
        <w:trPr>
          <w:trHeight w:val="2005"/>
        </w:trPr>
        <w:tc>
          <w:tcPr>
            <w:tcW w:w="1526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  <w:p w:rsidR="00FD107F" w:rsidRDefault="00FD107F" w:rsidP="00FD107F"/>
        </w:tc>
        <w:tc>
          <w:tcPr>
            <w:tcW w:w="1843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275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6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843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417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701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637" w:type="dxa"/>
          </w:tcPr>
          <w:p w:rsidR="00FD107F" w:rsidRDefault="00A37BF6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Кем,</w:t>
            </w:r>
            <w:r w:rsidR="00FD107F">
              <w:rPr>
                <w:rFonts w:ascii="Times New Roman" w:hAnsi="Times New Roman"/>
                <w:b/>
                <w:sz w:val="24"/>
              </w:rPr>
              <w:t xml:space="preserve"> когда </w:t>
            </w:r>
            <w:proofErr w:type="gramStart"/>
            <w:r w:rsidR="00FD107F">
              <w:rPr>
                <w:rFonts w:ascii="Times New Roman" w:hAnsi="Times New Roman"/>
                <w:b/>
                <w:sz w:val="24"/>
              </w:rPr>
              <w:t>утверждена</w:t>
            </w:r>
            <w:proofErr w:type="gramEnd"/>
          </w:p>
        </w:tc>
      </w:tr>
      <w:tr w:rsidR="00094265" w:rsidTr="00E01C69">
        <w:tc>
          <w:tcPr>
            <w:tcW w:w="1526" w:type="dxa"/>
          </w:tcPr>
          <w:p w:rsidR="00094265" w:rsidRPr="00094265" w:rsidRDefault="00274CD2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4265" w:rsidRPr="00094265" w:rsidRDefault="00274CD2" w:rsidP="0027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ф</w:t>
            </w: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направленности р</w:t>
            </w:r>
            <w:r w:rsidR="00094265" w:rsidRPr="00094265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="00094265" w:rsidRPr="00094265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094265" w:rsidRPr="00094265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4265" w:rsidRPr="00094265">
              <w:rPr>
                <w:rFonts w:ascii="Times New Roman" w:hAnsi="Times New Roman" w:cs="Times New Roman"/>
                <w:sz w:val="24"/>
                <w:szCs w:val="24"/>
              </w:rPr>
              <w:t xml:space="preserve">  к игре в шашки</w:t>
            </w:r>
          </w:p>
        </w:tc>
        <w:tc>
          <w:tcPr>
            <w:tcW w:w="1275" w:type="dxa"/>
          </w:tcPr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«Русские шашки»</w:t>
            </w:r>
          </w:p>
        </w:tc>
        <w:tc>
          <w:tcPr>
            <w:tcW w:w="4678" w:type="dxa"/>
          </w:tcPr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 xml:space="preserve">1. Возраст </w:t>
            </w:r>
            <w:r w:rsidR="00810E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0E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1C69">
              <w:rPr>
                <w:rFonts w:ascii="Times New Roman" w:hAnsi="Times New Roman" w:cs="Times New Roman"/>
                <w:sz w:val="24"/>
                <w:szCs w:val="24"/>
              </w:rPr>
              <w:t xml:space="preserve">7 – 10 </w:t>
            </w: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2. Срок реализации программы: 2 года.</w:t>
            </w:r>
          </w:p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3. Цель: научить игре в шашки,</w:t>
            </w:r>
            <w:r w:rsidR="0027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сформировать устойчивый интерес к  занятиям,</w:t>
            </w:r>
            <w:r w:rsidR="0027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воспитать характер, умение стойко переносить поражения и извлечь из них уроки.</w:t>
            </w:r>
          </w:p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4.Задачи: познакомить воспитанников с теоретической базой игры;</w:t>
            </w:r>
          </w:p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приучить к систематическому умственному труду, развить умения и навыки путем самостоятельной практики игры и планирования тактических методов; развить интерес к игре; развить в детях духовное начало, тягу к самосовершенствованию, физическому и нравственному развитию.</w:t>
            </w:r>
          </w:p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5. Образовательный результат:</w:t>
            </w:r>
            <w:r w:rsidR="0027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научить игре в шашки, сформировать устойчивый интерес к игре, подготовить развитых физически и психологически дисциплинированных спортсменов для участия в городских и районных соревнованиях.</w:t>
            </w:r>
          </w:p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6 Педагог дополнительного образования</w:t>
            </w:r>
          </w:p>
        </w:tc>
        <w:tc>
          <w:tcPr>
            <w:tcW w:w="1843" w:type="dxa"/>
          </w:tcPr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Тесты диагностические;</w:t>
            </w:r>
          </w:p>
          <w:p w:rsidR="00094265" w:rsidRDefault="00CB57F6" w:rsidP="00CB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4265" w:rsidRPr="00094265">
              <w:rPr>
                <w:rFonts w:ascii="Times New Roman" w:hAnsi="Times New Roman" w:cs="Times New Roman"/>
                <w:sz w:val="24"/>
                <w:szCs w:val="24"/>
              </w:rPr>
              <w:t xml:space="preserve">онспекты занятий;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глоссарий ш</w:t>
            </w:r>
            <w:r w:rsidR="00094265" w:rsidRPr="00094265">
              <w:rPr>
                <w:rFonts w:ascii="Times New Roman" w:hAnsi="Times New Roman" w:cs="Times New Roman"/>
                <w:sz w:val="24"/>
                <w:szCs w:val="24"/>
              </w:rPr>
              <w:t>ашечны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094265" w:rsidRPr="00094265">
              <w:rPr>
                <w:rFonts w:ascii="Times New Roman" w:hAnsi="Times New Roman" w:cs="Times New Roman"/>
                <w:sz w:val="24"/>
                <w:szCs w:val="24"/>
              </w:rPr>
              <w:t xml:space="preserve"> термин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94265" w:rsidRPr="000942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57F6" w:rsidRPr="00094265" w:rsidRDefault="00CB57F6" w:rsidP="00CB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  <w:tc>
          <w:tcPr>
            <w:tcW w:w="1417" w:type="dxa"/>
          </w:tcPr>
          <w:p w:rsidR="00094265" w:rsidRPr="00094265" w:rsidRDefault="00094265" w:rsidP="004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701" w:type="dxa"/>
          </w:tcPr>
          <w:p w:rsidR="00BC689F" w:rsidRDefault="00094265" w:rsidP="00C0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Лукиных Светлана Васильевна</w:t>
            </w:r>
            <w:r w:rsidR="00C027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265" w:rsidRPr="00094265" w:rsidRDefault="00BC689F" w:rsidP="00C0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Яровик Юрий иванович, </w:t>
            </w:r>
            <w:r w:rsidR="00C027B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27B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637" w:type="dxa"/>
          </w:tcPr>
          <w:p w:rsidR="00094265" w:rsidRDefault="00094265" w:rsidP="0048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26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09426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№5 от 18.08.09 года</w:t>
            </w:r>
          </w:p>
          <w:p w:rsidR="00BC689F" w:rsidRPr="00094265" w:rsidRDefault="00BC689F" w:rsidP="00BC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Именения утверждены МС №2 о  15.09.2014 года</w:t>
            </w:r>
          </w:p>
        </w:tc>
      </w:tr>
    </w:tbl>
    <w:p w:rsidR="00BC77BF" w:rsidRDefault="00BC77BF" w:rsidP="00FD107F"/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0B7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32DF9"/>
    <w:rsid w:val="00094265"/>
    <w:rsid w:val="000D7E36"/>
    <w:rsid w:val="001A2E1C"/>
    <w:rsid w:val="001B497A"/>
    <w:rsid w:val="002521F8"/>
    <w:rsid w:val="002556F2"/>
    <w:rsid w:val="00274CD2"/>
    <w:rsid w:val="003161CF"/>
    <w:rsid w:val="003C3565"/>
    <w:rsid w:val="004C75C3"/>
    <w:rsid w:val="00512AE2"/>
    <w:rsid w:val="005D6FFA"/>
    <w:rsid w:val="00810EAA"/>
    <w:rsid w:val="00992D98"/>
    <w:rsid w:val="00A37BF6"/>
    <w:rsid w:val="00A5223E"/>
    <w:rsid w:val="00AD41DA"/>
    <w:rsid w:val="00AE332F"/>
    <w:rsid w:val="00BC689F"/>
    <w:rsid w:val="00BC77BF"/>
    <w:rsid w:val="00C027B9"/>
    <w:rsid w:val="00C31B9C"/>
    <w:rsid w:val="00CA07F3"/>
    <w:rsid w:val="00CB57F6"/>
    <w:rsid w:val="00CC4B61"/>
    <w:rsid w:val="00D44661"/>
    <w:rsid w:val="00D469DA"/>
    <w:rsid w:val="00DC2EB8"/>
    <w:rsid w:val="00E01C69"/>
    <w:rsid w:val="00E13FD2"/>
    <w:rsid w:val="00EC5363"/>
    <w:rsid w:val="00FD107F"/>
    <w:rsid w:val="00FE0FB7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Indent 3"/>
    <w:basedOn w:val="a"/>
    <w:link w:val="30"/>
    <w:semiHidden/>
    <w:rsid w:val="002556F2"/>
    <w:pPr>
      <w:spacing w:after="0" w:line="240" w:lineRule="auto"/>
      <w:ind w:left="332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556F2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19</cp:revision>
  <dcterms:created xsi:type="dcterms:W3CDTF">2013-08-30T06:16:00Z</dcterms:created>
  <dcterms:modified xsi:type="dcterms:W3CDTF">2014-12-07T18:13:00Z</dcterms:modified>
</cp:coreProperties>
</file>